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1BA9D0" w14:textId="189D37FC" w:rsidR="00E477A4" w:rsidRPr="00817010" w:rsidRDefault="00E477A4" w:rsidP="00E477A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</w:rPr>
      </w:pPr>
      <w:r w:rsidRPr="0081701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</w:rPr>
        <w:t xml:space="preserve">FZS UJEP otevřelo novou </w:t>
      </w:r>
      <w:r w:rsidR="00817010" w:rsidRPr="0081701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</w:rPr>
        <w:t>P</w:t>
      </w:r>
      <w:r w:rsidR="00817010" w:rsidRPr="0081701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</w:rPr>
        <w:t xml:space="preserve">oradnu </w:t>
      </w:r>
      <w:r w:rsidR="00817010" w:rsidRPr="0081701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</w:rPr>
        <w:t>pro k</w:t>
      </w:r>
      <w:r w:rsidRPr="0081701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</w:rPr>
        <w:t xml:space="preserve">ognitivní </w:t>
      </w:r>
      <w:r w:rsidR="00817010" w:rsidRPr="0081701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</w:rPr>
        <w:t xml:space="preserve">funkce </w:t>
      </w:r>
      <w:r w:rsidRPr="0081701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</w:rPr>
        <w:t>pro veřejnost</w:t>
      </w:r>
    </w:p>
    <w:p w14:paraId="494E5E1D" w14:textId="2FB60B0B" w:rsidR="00E477A4" w:rsidRPr="00817010" w:rsidRDefault="00E477A4" w:rsidP="00E477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817010">
        <w:rPr>
          <w:rFonts w:ascii="Times New Roman" w:eastAsia="Times New Roman" w:hAnsi="Times New Roman" w:cs="Times New Roman"/>
          <w:lang w:eastAsia="cs-CZ"/>
        </w:rPr>
        <w:t xml:space="preserve">Fakulta zdravotnických studií UJEP oznamuje zřízení </w:t>
      </w:r>
      <w:r w:rsidR="00817010" w:rsidRPr="00817010">
        <w:rPr>
          <w:rFonts w:ascii="Times New Roman" w:eastAsia="Times New Roman" w:hAnsi="Times New Roman" w:cs="Times New Roman"/>
          <w:b/>
          <w:bCs/>
          <w:lang w:eastAsia="cs-CZ"/>
        </w:rPr>
        <w:t>Poradn</w:t>
      </w:r>
      <w:r w:rsidR="00817010">
        <w:rPr>
          <w:rFonts w:ascii="Times New Roman" w:eastAsia="Times New Roman" w:hAnsi="Times New Roman" w:cs="Times New Roman"/>
          <w:b/>
          <w:bCs/>
          <w:lang w:eastAsia="cs-CZ"/>
        </w:rPr>
        <w:t>y</w:t>
      </w:r>
      <w:r w:rsidR="00817010" w:rsidRPr="00817010">
        <w:rPr>
          <w:rFonts w:ascii="Times New Roman" w:eastAsia="Times New Roman" w:hAnsi="Times New Roman" w:cs="Times New Roman"/>
          <w:b/>
          <w:bCs/>
          <w:lang w:eastAsia="cs-CZ"/>
        </w:rPr>
        <w:t xml:space="preserve"> pro kognitivní funkce</w:t>
      </w:r>
      <w:bookmarkStart w:id="0" w:name="_GoBack"/>
      <w:bookmarkEnd w:id="0"/>
      <w:r w:rsidRPr="00817010">
        <w:rPr>
          <w:rFonts w:ascii="Times New Roman" w:eastAsia="Times New Roman" w:hAnsi="Times New Roman" w:cs="Times New Roman"/>
          <w:lang w:eastAsia="cs-CZ"/>
        </w:rPr>
        <w:t xml:space="preserve">. Toto nové pracoviště, které odborně spadá pod </w:t>
      </w:r>
      <w:r w:rsidRPr="00817010">
        <w:rPr>
          <w:rFonts w:ascii="Times New Roman" w:eastAsia="Times New Roman" w:hAnsi="Times New Roman" w:cs="Times New Roman"/>
          <w:b/>
          <w:bCs/>
          <w:lang w:eastAsia="cs-CZ"/>
        </w:rPr>
        <w:t>Katedru ergoterapie</w:t>
      </w:r>
      <w:r w:rsidRPr="00817010">
        <w:rPr>
          <w:rFonts w:ascii="Times New Roman" w:eastAsia="Times New Roman" w:hAnsi="Times New Roman" w:cs="Times New Roman"/>
          <w:lang w:eastAsia="cs-CZ"/>
        </w:rPr>
        <w:t xml:space="preserve">, vzniklo za </w:t>
      </w:r>
      <w:r w:rsidRPr="00817010">
        <w:rPr>
          <w:rFonts w:ascii="Times New Roman" w:eastAsia="Times New Roman" w:hAnsi="Times New Roman" w:cs="Times New Roman"/>
          <w:b/>
          <w:bCs/>
          <w:lang w:eastAsia="cs-CZ"/>
        </w:rPr>
        <w:t>významné podpory Ústeckého kraje</w:t>
      </w:r>
      <w:r w:rsidRPr="00817010">
        <w:rPr>
          <w:rFonts w:ascii="Times New Roman" w:eastAsia="Times New Roman" w:hAnsi="Times New Roman" w:cs="Times New Roman"/>
          <w:lang w:eastAsia="cs-CZ"/>
        </w:rPr>
        <w:t>. Jeho cílem je nabídnout moderní metody péče o duševní zdraví a rozvoj kognitivních schopností obyvatelům našeho regionu.</w:t>
      </w:r>
    </w:p>
    <w:p w14:paraId="5E7D584C" w14:textId="77777777" w:rsidR="00E477A4" w:rsidRPr="00817010" w:rsidRDefault="00E477A4" w:rsidP="00E477A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cs-CZ"/>
        </w:rPr>
      </w:pPr>
      <w:r w:rsidRPr="00817010">
        <w:rPr>
          <w:rFonts w:ascii="Times New Roman" w:eastAsia="Times New Roman" w:hAnsi="Times New Roman" w:cs="Times New Roman"/>
          <w:b/>
          <w:bCs/>
          <w:lang w:eastAsia="cs-CZ"/>
        </w:rPr>
        <w:t>Komu je poradna určena?</w:t>
      </w:r>
    </w:p>
    <w:p w14:paraId="09B14CAE" w14:textId="77777777" w:rsidR="00E477A4" w:rsidRPr="00817010" w:rsidRDefault="00E477A4" w:rsidP="00E477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817010">
        <w:rPr>
          <w:rFonts w:ascii="Times New Roman" w:eastAsia="Times New Roman" w:hAnsi="Times New Roman" w:cs="Times New Roman"/>
          <w:lang w:eastAsia="cs-CZ"/>
        </w:rPr>
        <w:t>Naše služby jsou navrženy pro široké spektrum klientů:</w:t>
      </w:r>
    </w:p>
    <w:p w14:paraId="71D7665B" w14:textId="77777777" w:rsidR="00E477A4" w:rsidRPr="00817010" w:rsidRDefault="00E477A4" w:rsidP="00E477A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817010">
        <w:rPr>
          <w:rFonts w:ascii="Times New Roman" w:eastAsia="Times New Roman" w:hAnsi="Times New Roman" w:cs="Times New Roman"/>
          <w:b/>
          <w:bCs/>
          <w:lang w:eastAsia="cs-CZ"/>
        </w:rPr>
        <w:t>Děti:</w:t>
      </w:r>
      <w:r w:rsidRPr="00817010">
        <w:rPr>
          <w:rFonts w:ascii="Times New Roman" w:eastAsia="Times New Roman" w:hAnsi="Times New Roman" w:cs="Times New Roman"/>
          <w:lang w:eastAsia="cs-CZ"/>
        </w:rPr>
        <w:t xml:space="preserve"> Podpora při poruchách pozornosti, učení nebo úprava nežádoucích projevů chování.</w:t>
      </w:r>
    </w:p>
    <w:p w14:paraId="6F7EA545" w14:textId="04AAD8FA" w:rsidR="00E477A4" w:rsidRPr="00817010" w:rsidRDefault="00E477A4" w:rsidP="00E477A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817010">
        <w:rPr>
          <w:rFonts w:ascii="Times New Roman" w:eastAsia="Times New Roman" w:hAnsi="Times New Roman" w:cs="Times New Roman"/>
          <w:b/>
          <w:bCs/>
          <w:lang w:eastAsia="cs-CZ"/>
        </w:rPr>
        <w:t>Dospělí:</w:t>
      </w:r>
      <w:r w:rsidRPr="00817010">
        <w:rPr>
          <w:rFonts w:ascii="Times New Roman" w:eastAsia="Times New Roman" w:hAnsi="Times New Roman" w:cs="Times New Roman"/>
          <w:lang w:eastAsia="cs-CZ"/>
        </w:rPr>
        <w:t xml:space="preserve"> Zlepšení pracovní výkonnosti, paměti a zvládání stresu.</w:t>
      </w:r>
    </w:p>
    <w:p w14:paraId="68973DC7" w14:textId="4EE803D2" w:rsidR="00E477A4" w:rsidRPr="00817010" w:rsidRDefault="00E477A4" w:rsidP="00E477A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817010">
        <w:rPr>
          <w:rFonts w:ascii="Times New Roman" w:eastAsia="Times New Roman" w:hAnsi="Times New Roman" w:cs="Times New Roman"/>
          <w:b/>
          <w:bCs/>
          <w:lang w:eastAsia="cs-CZ"/>
        </w:rPr>
        <w:t>Senioři:</w:t>
      </w:r>
      <w:r w:rsidRPr="00817010">
        <w:rPr>
          <w:rFonts w:ascii="Times New Roman" w:eastAsia="Times New Roman" w:hAnsi="Times New Roman" w:cs="Times New Roman"/>
          <w:lang w:eastAsia="cs-CZ"/>
        </w:rPr>
        <w:t xml:space="preserve"> Prevence kognitivního poklesu a udržení mentální svěžesti.</w:t>
      </w:r>
    </w:p>
    <w:p w14:paraId="0D29E2EC" w14:textId="77777777" w:rsidR="00E477A4" w:rsidRPr="00817010" w:rsidRDefault="00E477A4" w:rsidP="00E477A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cs-CZ"/>
        </w:rPr>
      </w:pPr>
      <w:r w:rsidRPr="00817010">
        <w:rPr>
          <w:rFonts w:ascii="Times New Roman" w:eastAsia="Times New Roman" w:hAnsi="Times New Roman" w:cs="Times New Roman"/>
          <w:b/>
          <w:bCs/>
          <w:lang w:eastAsia="cs-CZ"/>
        </w:rPr>
        <w:t>Co nabízíme?</w:t>
      </w:r>
    </w:p>
    <w:p w14:paraId="1AF3333B" w14:textId="77777777" w:rsidR="00E477A4" w:rsidRPr="00817010" w:rsidRDefault="00E477A4" w:rsidP="00E477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817010">
        <w:rPr>
          <w:rFonts w:ascii="Times New Roman" w:eastAsia="Times New Roman" w:hAnsi="Times New Roman" w:cs="Times New Roman"/>
          <w:lang w:eastAsia="cs-CZ"/>
        </w:rPr>
        <w:t xml:space="preserve">Hlavním pilířem naší činnosti je využití metody </w:t>
      </w:r>
      <w:r w:rsidRPr="00817010">
        <w:rPr>
          <w:rFonts w:ascii="Times New Roman" w:eastAsia="Times New Roman" w:hAnsi="Times New Roman" w:cs="Times New Roman"/>
          <w:b/>
          <w:bCs/>
          <w:lang w:eastAsia="cs-CZ"/>
        </w:rPr>
        <w:t xml:space="preserve">EEG </w:t>
      </w:r>
      <w:proofErr w:type="spellStart"/>
      <w:r w:rsidRPr="00817010">
        <w:rPr>
          <w:rFonts w:ascii="Times New Roman" w:eastAsia="Times New Roman" w:hAnsi="Times New Roman" w:cs="Times New Roman"/>
          <w:b/>
          <w:bCs/>
          <w:lang w:eastAsia="cs-CZ"/>
        </w:rPr>
        <w:t>neurofeedback</w:t>
      </w:r>
      <w:proofErr w:type="spellEnd"/>
      <w:r w:rsidRPr="00817010">
        <w:rPr>
          <w:rFonts w:ascii="Times New Roman" w:eastAsia="Times New Roman" w:hAnsi="Times New Roman" w:cs="Times New Roman"/>
          <w:lang w:eastAsia="cs-CZ"/>
        </w:rPr>
        <w:t>. Jde o moderní, neinvazivní metodu tréninku mozku, která pomocí biologické zpětné vazby učí mozek pracovat efektivněji.</w:t>
      </w:r>
    </w:p>
    <w:p w14:paraId="7F011A73" w14:textId="77777777" w:rsidR="00E477A4" w:rsidRPr="00817010" w:rsidRDefault="00E477A4" w:rsidP="00E477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817010">
        <w:rPr>
          <w:rFonts w:ascii="Times New Roman" w:eastAsia="Times New Roman" w:hAnsi="Times New Roman" w:cs="Times New Roman"/>
          <w:b/>
          <w:bCs/>
          <w:lang w:eastAsia="cs-CZ"/>
        </w:rPr>
        <w:t>Zaměřujeme se především na:</w:t>
      </w:r>
    </w:p>
    <w:p w14:paraId="68609A92" w14:textId="77777777" w:rsidR="00E477A4" w:rsidRPr="00817010" w:rsidRDefault="00E477A4" w:rsidP="00E477A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817010">
        <w:rPr>
          <w:rFonts w:ascii="Times New Roman" w:eastAsia="Times New Roman" w:hAnsi="Times New Roman" w:cs="Times New Roman"/>
          <w:b/>
          <w:bCs/>
          <w:lang w:eastAsia="cs-CZ"/>
        </w:rPr>
        <w:t>Posílení kognitivních funkcí:</w:t>
      </w:r>
      <w:r w:rsidRPr="00817010">
        <w:rPr>
          <w:rFonts w:ascii="Times New Roman" w:eastAsia="Times New Roman" w:hAnsi="Times New Roman" w:cs="Times New Roman"/>
          <w:lang w:eastAsia="cs-CZ"/>
        </w:rPr>
        <w:t xml:space="preserve"> Zlepšení soustředění, paměti a rychlosti myšlení.</w:t>
      </w:r>
    </w:p>
    <w:p w14:paraId="5D16C959" w14:textId="77777777" w:rsidR="00E477A4" w:rsidRPr="00817010" w:rsidRDefault="00E477A4" w:rsidP="00E477A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817010">
        <w:rPr>
          <w:rFonts w:ascii="Times New Roman" w:eastAsia="Times New Roman" w:hAnsi="Times New Roman" w:cs="Times New Roman"/>
          <w:b/>
          <w:bCs/>
          <w:lang w:eastAsia="cs-CZ"/>
        </w:rPr>
        <w:t>Úpravu nežádoucích projevů chování:</w:t>
      </w:r>
      <w:r w:rsidRPr="00817010">
        <w:rPr>
          <w:rFonts w:ascii="Times New Roman" w:eastAsia="Times New Roman" w:hAnsi="Times New Roman" w:cs="Times New Roman"/>
          <w:lang w:eastAsia="cs-CZ"/>
        </w:rPr>
        <w:t xml:space="preserve"> Pomoc při hyperaktivitě, impulzivitě či úzkostech.</w:t>
      </w:r>
    </w:p>
    <w:p w14:paraId="4E375444" w14:textId="77777777" w:rsidR="00E477A4" w:rsidRPr="00817010" w:rsidRDefault="00E477A4" w:rsidP="00E477A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817010">
        <w:rPr>
          <w:rFonts w:ascii="Times New Roman" w:eastAsia="Times New Roman" w:hAnsi="Times New Roman" w:cs="Times New Roman"/>
          <w:b/>
          <w:bCs/>
          <w:lang w:eastAsia="cs-CZ"/>
        </w:rPr>
        <w:t>Podporu duševní odolnosti:</w:t>
      </w:r>
      <w:r w:rsidRPr="00817010">
        <w:rPr>
          <w:rFonts w:ascii="Times New Roman" w:eastAsia="Times New Roman" w:hAnsi="Times New Roman" w:cs="Times New Roman"/>
          <w:lang w:eastAsia="cs-CZ"/>
        </w:rPr>
        <w:t xml:space="preserve"> Posílení schopnosti zvládat stresové situace a psychickou zátěž.</w:t>
      </w:r>
    </w:p>
    <w:p w14:paraId="3BA894FD" w14:textId="77777777" w:rsidR="00E477A4" w:rsidRPr="00817010" w:rsidRDefault="00E477A4" w:rsidP="00E477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817010">
        <w:rPr>
          <w:rFonts w:ascii="Times New Roman" w:eastAsia="Times New Roman" w:hAnsi="Times New Roman" w:cs="Times New Roman"/>
          <w:i/>
          <w:iCs/>
          <w:lang w:eastAsia="cs-CZ"/>
        </w:rPr>
        <w:t>„Díky odbornému zázemí Katedry ergoterapie a podpoře Ústeckého kraje můžeme v naší poradně využívat špičkové technologie, které pomáhají propojovat akademické poznatky s přímou pomocí veřejnosti.“</w:t>
      </w:r>
    </w:p>
    <w:p w14:paraId="4D68710C" w14:textId="77777777" w:rsidR="00E477A4" w:rsidRPr="00817010" w:rsidRDefault="00817010" w:rsidP="00E477A4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 w:rsidRPr="00817010">
        <w:rPr>
          <w:rFonts w:ascii="Times New Roman" w:eastAsia="Times New Roman" w:hAnsi="Times New Roman" w:cs="Times New Roman"/>
          <w:lang w:eastAsia="cs-CZ"/>
        </w:rPr>
        <w:pict w14:anchorId="6429F447">
          <v:rect id="_x0000_i1025" style="width:0;height:1.5pt" o:hralign="center" o:hrstd="t" o:hr="t" fillcolor="#a0a0a0" stroked="f"/>
        </w:pict>
      </w:r>
    </w:p>
    <w:p w14:paraId="3AC5A99C" w14:textId="7363784E" w:rsidR="00E477A4" w:rsidRPr="00817010" w:rsidRDefault="00E477A4" w:rsidP="00E477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cs-CZ"/>
        </w:rPr>
      </w:pPr>
      <w:r w:rsidRPr="00817010">
        <w:rPr>
          <w:rFonts w:ascii="Times New Roman" w:eastAsia="Times New Roman" w:hAnsi="Times New Roman" w:cs="Times New Roman"/>
          <w:b/>
          <w:bCs/>
          <w:lang w:eastAsia="cs-CZ"/>
        </w:rPr>
        <w:t>Tento projekt byl realizován za finanční podpory:</w:t>
      </w:r>
    </w:p>
    <w:p w14:paraId="0BC41120" w14:textId="227BF9E0" w:rsidR="00E477A4" w:rsidRPr="00817010" w:rsidRDefault="00E477A4" w:rsidP="00E477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cs-CZ"/>
        </w:rPr>
      </w:pPr>
      <w:r w:rsidRPr="00817010">
        <w:rPr>
          <w:noProof/>
        </w:rPr>
        <w:drawing>
          <wp:inline distT="0" distB="0" distL="0" distR="0" wp14:anchorId="408686F2" wp14:editId="36C79A6C">
            <wp:extent cx="1781175" cy="114427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2918" cy="1177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17010">
        <w:rPr>
          <w:rFonts w:ascii="Times New Roman" w:eastAsia="Times New Roman" w:hAnsi="Times New Roman" w:cs="Times New Roman"/>
          <w:b/>
          <w:bCs/>
          <w:lang w:eastAsia="cs-CZ"/>
        </w:rPr>
        <w:tab/>
      </w:r>
      <w:r w:rsidRPr="00817010">
        <w:rPr>
          <w:rFonts w:ascii="Times New Roman" w:eastAsia="Times New Roman" w:hAnsi="Times New Roman" w:cs="Times New Roman"/>
          <w:b/>
          <w:bCs/>
          <w:lang w:eastAsia="cs-CZ"/>
        </w:rPr>
        <w:tab/>
      </w:r>
      <w:r w:rsidRPr="00817010">
        <w:rPr>
          <w:rFonts w:ascii="Times New Roman" w:eastAsia="Times New Roman" w:hAnsi="Times New Roman" w:cs="Times New Roman"/>
          <w:b/>
          <w:bCs/>
          <w:lang w:eastAsia="cs-CZ"/>
        </w:rPr>
        <w:tab/>
      </w:r>
      <w:r w:rsidRPr="00817010">
        <w:rPr>
          <w:noProof/>
        </w:rPr>
        <w:drawing>
          <wp:inline distT="0" distB="0" distL="0" distR="0" wp14:anchorId="3DEAD321" wp14:editId="2E42D7ED">
            <wp:extent cx="2351276" cy="95250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41" cy="956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49711B" w14:textId="77777777" w:rsidR="00E477A4" w:rsidRPr="00817010" w:rsidRDefault="00817010" w:rsidP="00E477A4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 w:rsidRPr="00817010">
        <w:rPr>
          <w:rFonts w:ascii="Times New Roman" w:eastAsia="Times New Roman" w:hAnsi="Times New Roman" w:cs="Times New Roman"/>
          <w:lang w:eastAsia="cs-CZ"/>
        </w:rPr>
        <w:pict w14:anchorId="388D3AF5">
          <v:rect id="_x0000_i1026" style="width:0;height:1.5pt" o:hralign="center" o:hrstd="t" o:hr="t" fillcolor="#a0a0a0" stroked="f"/>
        </w:pict>
      </w:r>
    </w:p>
    <w:p w14:paraId="0284DB33" w14:textId="635C4285" w:rsidR="00E477A4" w:rsidRPr="00817010" w:rsidRDefault="00E477A4" w:rsidP="00E477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cs-CZ"/>
        </w:rPr>
      </w:pPr>
      <w:r w:rsidRPr="00817010">
        <w:rPr>
          <w:rFonts w:ascii="Times New Roman" w:eastAsia="Times New Roman" w:hAnsi="Times New Roman" w:cs="Times New Roman"/>
          <w:b/>
          <w:bCs/>
          <w:lang w:eastAsia="cs-CZ"/>
        </w:rPr>
        <w:t>Kontakt a rezervace:</w:t>
      </w:r>
    </w:p>
    <w:p w14:paraId="3E1973D1" w14:textId="7AD56097" w:rsidR="00E477A4" w:rsidRPr="00817010" w:rsidRDefault="00E477A4" w:rsidP="00E477A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cs-CZ"/>
        </w:rPr>
      </w:pPr>
      <w:r w:rsidRPr="00817010">
        <w:rPr>
          <w:rFonts w:ascii="Times New Roman" w:eastAsia="Times New Roman" w:hAnsi="Times New Roman" w:cs="Times New Roman"/>
          <w:b/>
          <w:bCs/>
          <w:lang w:eastAsia="cs-CZ"/>
        </w:rPr>
        <w:t>Mgr. Petra Pecharová</w:t>
      </w:r>
      <w:r w:rsidRPr="00817010">
        <w:rPr>
          <w:rFonts w:ascii="Times New Roman" w:eastAsia="Times New Roman" w:hAnsi="Times New Roman" w:cs="Times New Roman"/>
          <w:b/>
          <w:bCs/>
          <w:lang w:eastAsia="cs-CZ"/>
        </w:rPr>
        <w:tab/>
      </w:r>
      <w:r w:rsidRPr="00817010">
        <w:rPr>
          <w:rFonts w:ascii="Times New Roman" w:eastAsia="Times New Roman" w:hAnsi="Times New Roman" w:cs="Times New Roman"/>
          <w:b/>
          <w:bCs/>
          <w:lang w:eastAsia="cs-CZ"/>
        </w:rPr>
        <w:tab/>
      </w:r>
      <w:r w:rsidRPr="00817010">
        <w:rPr>
          <w:rFonts w:ascii="Times New Roman" w:eastAsia="Times New Roman" w:hAnsi="Times New Roman" w:cs="Times New Roman"/>
          <w:b/>
          <w:bCs/>
          <w:lang w:eastAsia="cs-CZ"/>
        </w:rPr>
        <w:tab/>
      </w:r>
      <w:r w:rsidRPr="00817010">
        <w:rPr>
          <w:rFonts w:ascii="Times New Roman" w:eastAsia="Times New Roman" w:hAnsi="Times New Roman" w:cs="Times New Roman"/>
          <w:b/>
          <w:bCs/>
          <w:lang w:eastAsia="cs-CZ"/>
        </w:rPr>
        <w:tab/>
        <w:t>PhDr. Hana Kynštová, Ph.D.</w:t>
      </w:r>
    </w:p>
    <w:p w14:paraId="2D1845BE" w14:textId="79BC8248" w:rsidR="00E477A4" w:rsidRPr="00817010" w:rsidRDefault="00817010" w:rsidP="00E477A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cs-CZ"/>
        </w:rPr>
      </w:pPr>
      <w:hyperlink r:id="rId7" w:history="1">
        <w:r w:rsidR="00E477A4" w:rsidRPr="00817010">
          <w:rPr>
            <w:rStyle w:val="Hypertextovodkaz"/>
            <w:rFonts w:ascii="Times New Roman" w:eastAsia="Times New Roman" w:hAnsi="Times New Roman" w:cs="Times New Roman"/>
            <w:b/>
            <w:bCs/>
            <w:lang w:eastAsia="cs-CZ"/>
          </w:rPr>
          <w:t>petra.pecharova@ujep.cz</w:t>
        </w:r>
      </w:hyperlink>
      <w:r w:rsidR="00E477A4" w:rsidRPr="00817010">
        <w:rPr>
          <w:rFonts w:ascii="Times New Roman" w:eastAsia="Times New Roman" w:hAnsi="Times New Roman" w:cs="Times New Roman"/>
          <w:b/>
          <w:bCs/>
          <w:lang w:eastAsia="cs-CZ"/>
        </w:rPr>
        <w:tab/>
      </w:r>
      <w:r w:rsidR="00E477A4" w:rsidRPr="00817010">
        <w:rPr>
          <w:rFonts w:ascii="Times New Roman" w:eastAsia="Times New Roman" w:hAnsi="Times New Roman" w:cs="Times New Roman"/>
          <w:b/>
          <w:bCs/>
          <w:lang w:eastAsia="cs-CZ"/>
        </w:rPr>
        <w:tab/>
      </w:r>
      <w:r w:rsidR="00E477A4" w:rsidRPr="00817010">
        <w:rPr>
          <w:rFonts w:ascii="Times New Roman" w:eastAsia="Times New Roman" w:hAnsi="Times New Roman" w:cs="Times New Roman"/>
          <w:b/>
          <w:bCs/>
          <w:lang w:eastAsia="cs-CZ"/>
        </w:rPr>
        <w:tab/>
      </w:r>
      <w:hyperlink r:id="rId8" w:history="1">
        <w:r w:rsidR="00E477A4" w:rsidRPr="00817010">
          <w:rPr>
            <w:rStyle w:val="Hypertextovodkaz"/>
            <w:rFonts w:ascii="Times New Roman" w:eastAsia="Times New Roman" w:hAnsi="Times New Roman" w:cs="Times New Roman"/>
            <w:b/>
            <w:bCs/>
            <w:lang w:eastAsia="cs-CZ"/>
          </w:rPr>
          <w:t>hana.kynstova@ujep.cz</w:t>
        </w:r>
      </w:hyperlink>
    </w:p>
    <w:p w14:paraId="376157F4" w14:textId="77777777" w:rsidR="00E477A4" w:rsidRPr="00E477A4" w:rsidRDefault="00E477A4" w:rsidP="00E477A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</w:pPr>
    </w:p>
    <w:sectPr w:rsidR="00E477A4" w:rsidRPr="00E477A4" w:rsidSect="00E477A4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ED752B"/>
    <w:multiLevelType w:val="multilevel"/>
    <w:tmpl w:val="825C7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963EBD"/>
    <w:multiLevelType w:val="multilevel"/>
    <w:tmpl w:val="47B09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D01"/>
    <w:rsid w:val="006504FD"/>
    <w:rsid w:val="00817010"/>
    <w:rsid w:val="00C453C0"/>
    <w:rsid w:val="00E04D01"/>
    <w:rsid w:val="00E47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56F38"/>
  <w15:chartTrackingRefBased/>
  <w15:docId w15:val="{E415FD14-B638-4A36-A1BD-2B1A75CF8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E477A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E477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477A4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E477A4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E477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E477A4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477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89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3399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na.kynstova@ujep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etra.pecharova@ujep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gi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237</Words>
  <Characters>1402</Characters>
  <Application>Microsoft Office Word</Application>
  <DocSecurity>0</DocSecurity>
  <Lines>11</Lines>
  <Paragraphs>3</Paragraphs>
  <ScaleCrop>false</ScaleCrop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pecharovap</dc:creator>
  <cp:keywords/>
  <dc:description/>
  <cp:lastModifiedBy>hana.kynstova</cp:lastModifiedBy>
  <cp:revision>3</cp:revision>
  <dcterms:created xsi:type="dcterms:W3CDTF">2026-01-14T15:53:00Z</dcterms:created>
  <dcterms:modified xsi:type="dcterms:W3CDTF">2026-01-16T09:18:00Z</dcterms:modified>
</cp:coreProperties>
</file>