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25D2" w:rsidRDefault="004225D2" w:rsidP="004225D2">
      <w:pPr>
        <w:jc w:val="center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OKRUHY KE STÁTNÍ ZKOUŠCE</w:t>
      </w:r>
    </w:p>
    <w:p w:rsidR="00BA2B4B" w:rsidRPr="00680ABD" w:rsidRDefault="00BA2B4B" w:rsidP="004225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225D2" w:rsidRPr="00C2191E" w:rsidRDefault="007846E7" w:rsidP="004225D2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SZK</w:t>
      </w:r>
      <w:r w:rsidR="00C2191E">
        <w:rPr>
          <w:rFonts w:ascii="Times New Roman" w:hAnsi="Times New Roman" w:cs="Times New Roman"/>
          <w:b/>
          <w:color w:val="FF0000"/>
          <w:sz w:val="24"/>
          <w:szCs w:val="24"/>
        </w:rPr>
        <w:t>D2</w:t>
      </w:r>
      <w:r w:rsidR="00394081">
        <w:rPr>
          <w:rFonts w:ascii="Times New Roman" w:hAnsi="Times New Roman" w:cs="Times New Roman"/>
          <w:b/>
          <w:color w:val="FF0000"/>
          <w:sz w:val="24"/>
          <w:szCs w:val="24"/>
        </w:rPr>
        <w:t>, SZKK2</w:t>
      </w:r>
      <w:r w:rsidR="00C2191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 </w:t>
      </w:r>
      <w:r w:rsidR="004225D2" w:rsidRPr="00C2191E">
        <w:rPr>
          <w:rFonts w:ascii="Times New Roman" w:hAnsi="Times New Roman" w:cs="Times New Roman"/>
          <w:b/>
          <w:color w:val="FF0000"/>
          <w:sz w:val="24"/>
          <w:szCs w:val="24"/>
        </w:rPr>
        <w:t>OŠETŘOVATELSTVÍ</w:t>
      </w:r>
      <w:r w:rsidR="004225D2" w:rsidRPr="00C2191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225D2" w:rsidRPr="00C2191E">
        <w:rPr>
          <w:rFonts w:ascii="Times New Roman" w:hAnsi="Times New Roman" w:cs="Times New Roman"/>
          <w:b/>
          <w:color w:val="FF0000"/>
          <w:sz w:val="24"/>
          <w:szCs w:val="24"/>
        </w:rPr>
        <w:t>V KLINICKÝCH OBORECH</w:t>
      </w:r>
      <w:r w:rsidR="00C2191E" w:rsidRPr="00C2191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SE ZAMĚŘENÍM NA PEDIATRII</w:t>
      </w:r>
    </w:p>
    <w:p w:rsidR="004225D2" w:rsidRPr="00680ABD" w:rsidRDefault="004225D2" w:rsidP="004225D2">
      <w:pPr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Struktura odpovědi při zkoušce:</w:t>
      </w:r>
    </w:p>
    <w:p w:rsidR="004225D2" w:rsidRPr="00680ABD" w:rsidRDefault="004225D2" w:rsidP="00B6688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0ABD">
        <w:rPr>
          <w:rFonts w:ascii="Times New Roman" w:hAnsi="Times New Roman" w:cs="Times New Roman"/>
          <w:b/>
          <w:sz w:val="24"/>
          <w:szCs w:val="24"/>
        </w:rPr>
        <w:t>Část medicínská:</w:t>
      </w:r>
    </w:p>
    <w:p w:rsidR="004225D2" w:rsidRPr="00680ABD" w:rsidRDefault="004225D2" w:rsidP="00B6688F">
      <w:pPr>
        <w:numPr>
          <w:ilvl w:val="0"/>
          <w:numId w:val="3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Definice, charakteristika onemocnění, patofyziologie</w:t>
      </w:r>
    </w:p>
    <w:p w:rsidR="004225D2" w:rsidRPr="00680ABD" w:rsidRDefault="004225D2" w:rsidP="00B6688F">
      <w:pPr>
        <w:numPr>
          <w:ilvl w:val="0"/>
          <w:numId w:val="3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Symptomatologie, diagnostika</w:t>
      </w:r>
    </w:p>
    <w:p w:rsidR="004225D2" w:rsidRPr="00680ABD" w:rsidRDefault="004225D2" w:rsidP="00B6688F">
      <w:pPr>
        <w:numPr>
          <w:ilvl w:val="0"/>
          <w:numId w:val="3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Léčba a prognóza</w:t>
      </w:r>
    </w:p>
    <w:p w:rsidR="004225D2" w:rsidRPr="00680ABD" w:rsidRDefault="004225D2" w:rsidP="00B668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5D2" w:rsidRPr="00680ABD" w:rsidRDefault="004225D2" w:rsidP="00B6688F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0ABD">
        <w:rPr>
          <w:rFonts w:ascii="Times New Roman" w:hAnsi="Times New Roman" w:cs="Times New Roman"/>
          <w:b/>
          <w:sz w:val="24"/>
          <w:szCs w:val="24"/>
        </w:rPr>
        <w:t>Část ošetřovatelská:</w:t>
      </w:r>
    </w:p>
    <w:p w:rsidR="004225D2" w:rsidRPr="00680ABD" w:rsidRDefault="004225D2" w:rsidP="00B6688F">
      <w:pPr>
        <w:numPr>
          <w:ilvl w:val="0"/>
          <w:numId w:val="4"/>
        </w:numPr>
        <w:spacing w:after="0" w:line="240" w:lineRule="auto"/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Specifika ošetřovatelské péče a intervence v jednotlivých oblastech</w:t>
      </w:r>
      <w:r w:rsidR="00C219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5D2" w:rsidRDefault="004225D2" w:rsidP="00394081">
      <w:pPr>
        <w:spacing w:after="0" w:line="240" w:lineRule="auto"/>
        <w:ind w:left="714"/>
        <w:contextualSpacing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(pohybový režim, výživa a vyprazdňování, hygienická péče, spánek, jistota a bezpečí atd.)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680ABD">
        <w:rPr>
          <w:rFonts w:ascii="Times New Roman" w:hAnsi="Times New Roman" w:cs="Times New Roman"/>
          <w:sz w:val="24"/>
          <w:szCs w:val="24"/>
        </w:rPr>
        <w:t xml:space="preserve">Edukace sestrou </w:t>
      </w:r>
    </w:p>
    <w:p w:rsidR="00B6688F" w:rsidRPr="00680ABD" w:rsidRDefault="00B6688F" w:rsidP="000C7B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225D2" w:rsidRPr="008B630E" w:rsidRDefault="004225D2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a) </w:t>
      </w:r>
      <w:r w:rsidR="00B6688F">
        <w:rPr>
          <w:rFonts w:ascii="Times New Roman" w:hAnsi="Times New Roman" w:cs="Times New Roman"/>
          <w:sz w:val="24"/>
          <w:szCs w:val="24"/>
        </w:rPr>
        <w:t>Onemocnění horních cest</w:t>
      </w: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B6688F">
        <w:rPr>
          <w:rFonts w:ascii="Times New Roman" w:hAnsi="Times New Roman" w:cs="Times New Roman"/>
          <w:sz w:val="24"/>
          <w:szCs w:val="24"/>
        </w:rPr>
        <w:t xml:space="preserve">dýchacích </w:t>
      </w:r>
      <w:r w:rsidRPr="00680ABD">
        <w:rPr>
          <w:rFonts w:ascii="Times New Roman" w:hAnsi="Times New Roman" w:cs="Times New Roman"/>
          <w:sz w:val="24"/>
          <w:szCs w:val="24"/>
        </w:rPr>
        <w:t>(</w:t>
      </w:r>
      <w:r w:rsidR="008B630E" w:rsidRPr="008B630E">
        <w:rPr>
          <w:rFonts w:ascii="Times New Roman" w:hAnsi="Times New Roman" w:cs="Times New Roman"/>
          <w:sz w:val="24"/>
          <w:szCs w:val="24"/>
        </w:rPr>
        <w:t>r</w:t>
      </w:r>
      <w:r w:rsidR="00B6688F" w:rsidRPr="008B630E">
        <w:rPr>
          <w:rFonts w:ascii="Times New Roman" w:hAnsi="Times New Roman" w:cs="Times New Roman"/>
          <w:sz w:val="24"/>
          <w:szCs w:val="24"/>
        </w:rPr>
        <w:t xml:space="preserve">hinitis, </w:t>
      </w:r>
      <w:r w:rsidR="008B630E" w:rsidRPr="008B630E">
        <w:rPr>
          <w:rFonts w:ascii="Times New Roman" w:hAnsi="Times New Roman" w:cs="Times New Roman"/>
          <w:sz w:val="24"/>
          <w:szCs w:val="24"/>
        </w:rPr>
        <w:t>ton</w:t>
      </w:r>
      <w:r w:rsidR="008B630E">
        <w:rPr>
          <w:rFonts w:ascii="Times New Roman" w:hAnsi="Times New Roman" w:cs="Times New Roman"/>
          <w:sz w:val="24"/>
          <w:szCs w:val="24"/>
        </w:rPr>
        <w:t>s</w:t>
      </w:r>
      <w:r w:rsidR="008B630E" w:rsidRPr="008B630E">
        <w:rPr>
          <w:rFonts w:ascii="Times New Roman" w:hAnsi="Times New Roman" w:cs="Times New Roman"/>
          <w:sz w:val="24"/>
          <w:szCs w:val="24"/>
        </w:rPr>
        <w:t xml:space="preserve">ilitis, </w:t>
      </w:r>
      <w:r w:rsidR="00B6688F" w:rsidRPr="008B630E">
        <w:rPr>
          <w:rFonts w:ascii="Times New Roman" w:hAnsi="Times New Roman" w:cs="Times New Roman"/>
          <w:sz w:val="24"/>
          <w:szCs w:val="24"/>
        </w:rPr>
        <w:t xml:space="preserve">laryngitis, </w:t>
      </w:r>
      <w:proofErr w:type="spellStart"/>
      <w:r w:rsidR="008B630E" w:rsidRPr="008B630E">
        <w:rPr>
          <w:rFonts w:ascii="Times New Roman" w:hAnsi="Times New Roman" w:cs="Times New Roman"/>
          <w:sz w:val="24"/>
          <w:szCs w:val="24"/>
        </w:rPr>
        <w:t>nasopharingitis</w:t>
      </w:r>
      <w:proofErr w:type="spellEnd"/>
      <w:r w:rsidR="008B630E">
        <w:rPr>
          <w:rFonts w:ascii="Times New Roman" w:hAnsi="Times New Roman" w:cs="Times New Roman"/>
          <w:sz w:val="24"/>
          <w:szCs w:val="24"/>
        </w:rPr>
        <w:t>)</w:t>
      </w:r>
      <w:r w:rsidR="008B630E" w:rsidRPr="008B63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5D2" w:rsidRPr="00680ABD" w:rsidRDefault="004225D2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b)</w:t>
      </w:r>
      <w:r w:rsidR="007B690B"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B6688F">
        <w:rPr>
          <w:rFonts w:ascii="Times New Roman" w:hAnsi="Times New Roman" w:cs="Times New Roman"/>
          <w:sz w:val="24"/>
          <w:szCs w:val="24"/>
        </w:rPr>
        <w:t xml:space="preserve">Ošetřovatelská péče o dítě </w:t>
      </w:r>
      <w:r w:rsidR="008B630E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="008B630E">
        <w:rPr>
          <w:rFonts w:ascii="Times New Roman" w:hAnsi="Times New Roman" w:cs="Times New Roman"/>
          <w:sz w:val="24"/>
          <w:szCs w:val="24"/>
        </w:rPr>
        <w:t>tonsiloektomii</w:t>
      </w:r>
      <w:proofErr w:type="spellEnd"/>
    </w:p>
    <w:p w:rsidR="00525CE9" w:rsidRPr="00680ABD" w:rsidRDefault="00525CE9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B630E" w:rsidRDefault="004225D2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a</w:t>
      </w:r>
      <w:r w:rsidR="00525CE9" w:rsidRPr="00680ABD">
        <w:rPr>
          <w:rFonts w:ascii="Times New Roman" w:hAnsi="Times New Roman" w:cs="Times New Roman"/>
          <w:sz w:val="24"/>
          <w:szCs w:val="24"/>
        </w:rPr>
        <w:t xml:space="preserve">) </w:t>
      </w:r>
      <w:r w:rsidR="00B6688F">
        <w:rPr>
          <w:rFonts w:ascii="Times New Roman" w:hAnsi="Times New Roman" w:cs="Times New Roman"/>
          <w:sz w:val="24"/>
          <w:szCs w:val="24"/>
        </w:rPr>
        <w:t>Onemocnění dolních cest dýchacích</w:t>
      </w:r>
      <w:r w:rsidR="00525CE9" w:rsidRPr="00680ABD">
        <w:rPr>
          <w:rFonts w:ascii="Times New Roman" w:hAnsi="Times New Roman" w:cs="Times New Roman"/>
          <w:sz w:val="24"/>
          <w:szCs w:val="24"/>
        </w:rPr>
        <w:t xml:space="preserve"> (</w:t>
      </w:r>
      <w:r w:rsidR="008B630E">
        <w:rPr>
          <w:rFonts w:ascii="Times New Roman" w:hAnsi="Times New Roman" w:cs="Times New Roman"/>
          <w:sz w:val="24"/>
          <w:szCs w:val="24"/>
        </w:rPr>
        <w:t>pneumonie, bronchopneumonie,</w:t>
      </w:r>
      <w:r w:rsidR="00525CE9"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8B630E" w:rsidRPr="008B630E">
        <w:rPr>
          <w:rFonts w:ascii="Times New Roman" w:hAnsi="Times New Roman" w:cs="Times New Roman"/>
          <w:sz w:val="24"/>
          <w:szCs w:val="24"/>
        </w:rPr>
        <w:t>astma bronchiale</w:t>
      </w:r>
      <w:r w:rsidR="008B630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F6E70" w:rsidRPr="00680ABD" w:rsidRDefault="008B630E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bronchiolitis</w:t>
      </w:r>
      <w:proofErr w:type="spellEnd"/>
      <w:r w:rsidRPr="008B630E">
        <w:rPr>
          <w:rFonts w:ascii="Times New Roman" w:hAnsi="Times New Roman" w:cs="Times New Roman"/>
          <w:sz w:val="24"/>
          <w:szCs w:val="24"/>
        </w:rPr>
        <w:t>)</w:t>
      </w:r>
    </w:p>
    <w:p w:rsidR="00CF6E70" w:rsidRPr="00680ABD" w:rsidRDefault="00CF6E70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b) Ošetřovatelský proces u d</w:t>
      </w:r>
      <w:r w:rsidR="00A71AF4">
        <w:rPr>
          <w:rFonts w:ascii="Times New Roman" w:hAnsi="Times New Roman" w:cs="Times New Roman"/>
          <w:sz w:val="24"/>
          <w:szCs w:val="24"/>
        </w:rPr>
        <w:t>ítěte</w:t>
      </w:r>
      <w:r w:rsidRPr="00680ABD">
        <w:rPr>
          <w:rFonts w:ascii="Times New Roman" w:hAnsi="Times New Roman" w:cs="Times New Roman"/>
          <w:sz w:val="24"/>
          <w:szCs w:val="24"/>
        </w:rPr>
        <w:t xml:space="preserve"> s </w:t>
      </w:r>
      <w:r w:rsidR="008B630E">
        <w:rPr>
          <w:rFonts w:ascii="Times New Roman" w:hAnsi="Times New Roman" w:cs="Times New Roman"/>
          <w:sz w:val="24"/>
          <w:szCs w:val="24"/>
        </w:rPr>
        <w:t>bronchopneumonií</w:t>
      </w:r>
    </w:p>
    <w:p w:rsidR="00525CE9" w:rsidRPr="00680ABD" w:rsidRDefault="00525CE9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25CE9" w:rsidRPr="00680ABD" w:rsidRDefault="00CF6E70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a)</w:t>
      </w:r>
      <w:r w:rsidR="00525CE9"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8B630E">
        <w:rPr>
          <w:rFonts w:ascii="Times New Roman" w:hAnsi="Times New Roman" w:cs="Times New Roman"/>
          <w:sz w:val="24"/>
          <w:szCs w:val="24"/>
        </w:rPr>
        <w:t>I</w:t>
      </w:r>
      <w:r w:rsidR="00525CE9" w:rsidRPr="00680ABD">
        <w:rPr>
          <w:rFonts w:ascii="Times New Roman" w:hAnsi="Times New Roman" w:cs="Times New Roman"/>
          <w:sz w:val="24"/>
          <w:szCs w:val="24"/>
        </w:rPr>
        <w:t>ntoxikace v dětském věku</w:t>
      </w:r>
      <w:r w:rsidRPr="00680ABD">
        <w:rPr>
          <w:rFonts w:ascii="Times New Roman" w:hAnsi="Times New Roman" w:cs="Times New Roman"/>
          <w:sz w:val="24"/>
          <w:szCs w:val="24"/>
        </w:rPr>
        <w:t xml:space="preserve"> (</w:t>
      </w:r>
      <w:r w:rsidR="008B630E">
        <w:rPr>
          <w:rFonts w:ascii="Times New Roman" w:hAnsi="Times New Roman" w:cs="Times New Roman"/>
          <w:sz w:val="24"/>
          <w:szCs w:val="24"/>
        </w:rPr>
        <w:t>chemické přípravky, alkohol, drogy, léky</w:t>
      </w:r>
      <w:r w:rsidR="006F5DEE">
        <w:rPr>
          <w:rFonts w:ascii="Times New Roman" w:hAnsi="Times New Roman" w:cs="Times New Roman"/>
          <w:sz w:val="24"/>
          <w:szCs w:val="24"/>
        </w:rPr>
        <w:t>, plyny</w:t>
      </w:r>
      <w:r w:rsidRPr="00680ABD">
        <w:rPr>
          <w:rFonts w:ascii="Times New Roman" w:hAnsi="Times New Roman" w:cs="Times New Roman"/>
          <w:sz w:val="24"/>
          <w:szCs w:val="24"/>
        </w:rPr>
        <w:t>)</w:t>
      </w:r>
    </w:p>
    <w:p w:rsidR="00CF6E70" w:rsidRPr="00680ABD" w:rsidRDefault="00CF6E70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b) Ošetřovatelský proces u dětí s</w:t>
      </w:r>
      <w:r w:rsidR="006F5DEE">
        <w:rPr>
          <w:rFonts w:ascii="Times New Roman" w:hAnsi="Times New Roman" w:cs="Times New Roman"/>
          <w:sz w:val="24"/>
          <w:szCs w:val="24"/>
        </w:rPr>
        <w:t xml:space="preserve"> lékovou intoxikací </w:t>
      </w:r>
    </w:p>
    <w:p w:rsidR="00525CE9" w:rsidRPr="00680ABD" w:rsidRDefault="00525CE9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A0F9D" w:rsidRPr="006F5DEE" w:rsidRDefault="00CA0F9D" w:rsidP="000C7B77">
      <w:pPr>
        <w:pStyle w:val="Odstavecseseznamem"/>
        <w:numPr>
          <w:ilvl w:val="0"/>
          <w:numId w:val="7"/>
        </w:numPr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F5DEE">
        <w:rPr>
          <w:rFonts w:ascii="Times New Roman" w:hAnsi="Times New Roman" w:cs="Times New Roman"/>
          <w:sz w:val="24"/>
          <w:szCs w:val="24"/>
        </w:rPr>
        <w:t xml:space="preserve">a) </w:t>
      </w:r>
      <w:r w:rsidR="006F5DEE" w:rsidRPr="006F5DEE">
        <w:rPr>
          <w:rFonts w:ascii="Times New Roman" w:hAnsi="Times New Roman" w:cs="Times New Roman"/>
          <w:sz w:val="24"/>
          <w:szCs w:val="24"/>
        </w:rPr>
        <w:t>Záchvatovité stavy u dětí (</w:t>
      </w:r>
      <w:r w:rsidR="006F5DEE">
        <w:rPr>
          <w:rFonts w:ascii="Times New Roman" w:hAnsi="Times New Roman" w:cs="Times New Roman"/>
          <w:sz w:val="24"/>
          <w:szCs w:val="24"/>
        </w:rPr>
        <w:t xml:space="preserve">febrilní křeče, </w:t>
      </w:r>
      <w:r w:rsidR="006F5DEE" w:rsidRPr="006F5DEE">
        <w:rPr>
          <w:rFonts w:ascii="Times New Roman" w:hAnsi="Times New Roman" w:cs="Times New Roman"/>
          <w:sz w:val="24"/>
          <w:szCs w:val="24"/>
        </w:rPr>
        <w:t xml:space="preserve">epilepsie, </w:t>
      </w:r>
      <w:proofErr w:type="spellStart"/>
      <w:r w:rsidR="006F5DEE" w:rsidRPr="006F5DEE">
        <w:rPr>
          <w:rFonts w:ascii="Times New Roman" w:hAnsi="Times New Roman" w:cs="Times New Roman"/>
          <w:sz w:val="24"/>
          <w:szCs w:val="24"/>
        </w:rPr>
        <w:t>neepileptická</w:t>
      </w:r>
      <w:proofErr w:type="spellEnd"/>
      <w:r w:rsidR="006F5DEE" w:rsidRPr="006F5DEE">
        <w:rPr>
          <w:rFonts w:ascii="Times New Roman" w:hAnsi="Times New Roman" w:cs="Times New Roman"/>
          <w:sz w:val="24"/>
          <w:szCs w:val="24"/>
        </w:rPr>
        <w:t xml:space="preserve"> záchvatovitá onemocnění</w:t>
      </w:r>
      <w:r w:rsidR="006F5DEE">
        <w:rPr>
          <w:rFonts w:ascii="Times New Roman" w:hAnsi="Times New Roman" w:cs="Times New Roman"/>
          <w:sz w:val="24"/>
          <w:szCs w:val="24"/>
        </w:rPr>
        <w:t>)</w:t>
      </w:r>
    </w:p>
    <w:p w:rsidR="004225D2" w:rsidRPr="00680ABD" w:rsidRDefault="00CA0F9D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b</w:t>
      </w:r>
      <w:r w:rsidR="00CF6E70" w:rsidRPr="00680ABD">
        <w:rPr>
          <w:rFonts w:ascii="Times New Roman" w:hAnsi="Times New Roman" w:cs="Times New Roman"/>
          <w:sz w:val="24"/>
          <w:szCs w:val="24"/>
        </w:rPr>
        <w:t>) Ošetřovatelský proces u d</w:t>
      </w:r>
      <w:r w:rsidR="006F5DEE">
        <w:rPr>
          <w:rFonts w:ascii="Times New Roman" w:hAnsi="Times New Roman" w:cs="Times New Roman"/>
          <w:sz w:val="24"/>
          <w:szCs w:val="24"/>
        </w:rPr>
        <w:t>í</w:t>
      </w:r>
      <w:r w:rsidR="00CF6E70" w:rsidRPr="00680ABD">
        <w:rPr>
          <w:rFonts w:ascii="Times New Roman" w:hAnsi="Times New Roman" w:cs="Times New Roman"/>
          <w:sz w:val="24"/>
          <w:szCs w:val="24"/>
        </w:rPr>
        <w:t>t</w:t>
      </w:r>
      <w:r w:rsidR="006F5DEE">
        <w:rPr>
          <w:rFonts w:ascii="Times New Roman" w:hAnsi="Times New Roman" w:cs="Times New Roman"/>
          <w:sz w:val="24"/>
          <w:szCs w:val="24"/>
        </w:rPr>
        <w:t>ěte</w:t>
      </w:r>
      <w:r w:rsidR="00CF6E70" w:rsidRPr="00680ABD">
        <w:rPr>
          <w:rFonts w:ascii="Times New Roman" w:hAnsi="Times New Roman" w:cs="Times New Roman"/>
          <w:sz w:val="24"/>
          <w:szCs w:val="24"/>
        </w:rPr>
        <w:t xml:space="preserve"> s</w:t>
      </w:r>
      <w:r w:rsidR="006F5DEE">
        <w:rPr>
          <w:rFonts w:ascii="Times New Roman" w:hAnsi="Times New Roman" w:cs="Times New Roman"/>
          <w:sz w:val="24"/>
          <w:szCs w:val="24"/>
        </w:rPr>
        <w:t> epileptickým záchvatem</w:t>
      </w: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6E70" w:rsidRPr="00680ABD" w:rsidRDefault="00CF6E70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225D2" w:rsidRPr="00680ABD" w:rsidRDefault="00CF6E70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a</w:t>
      </w:r>
      <w:r w:rsidR="00CC47E2" w:rsidRPr="00680ABD">
        <w:rPr>
          <w:rFonts w:ascii="Times New Roman" w:hAnsi="Times New Roman" w:cs="Times New Roman"/>
          <w:sz w:val="24"/>
          <w:szCs w:val="24"/>
        </w:rPr>
        <w:t xml:space="preserve">) </w:t>
      </w:r>
      <w:r w:rsidR="006F5DEE">
        <w:rPr>
          <w:rFonts w:ascii="Times New Roman" w:hAnsi="Times New Roman" w:cs="Times New Roman"/>
          <w:sz w:val="24"/>
          <w:szCs w:val="24"/>
        </w:rPr>
        <w:t>Onemocnění CNS (n</w:t>
      </w:r>
      <w:r w:rsidR="00CC47E2" w:rsidRPr="00680ABD">
        <w:rPr>
          <w:rFonts w:ascii="Times New Roman" w:hAnsi="Times New Roman" w:cs="Times New Roman"/>
          <w:sz w:val="24"/>
          <w:szCs w:val="24"/>
        </w:rPr>
        <w:t>euroinfekce – meningitida, encefalitida</w:t>
      </w:r>
      <w:r w:rsidR="006F5DEE">
        <w:rPr>
          <w:rFonts w:ascii="Times New Roman" w:hAnsi="Times New Roman" w:cs="Times New Roman"/>
          <w:sz w:val="24"/>
          <w:szCs w:val="24"/>
        </w:rPr>
        <w:t>,</w:t>
      </w:r>
      <w:r w:rsidR="00CC47E2"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6F5DEE">
        <w:rPr>
          <w:rFonts w:ascii="Times New Roman" w:hAnsi="Times New Roman" w:cs="Times New Roman"/>
          <w:sz w:val="24"/>
          <w:szCs w:val="24"/>
        </w:rPr>
        <w:t>DMO, autismus)</w:t>
      </w:r>
    </w:p>
    <w:p w:rsidR="00CF6E70" w:rsidRPr="00680ABD" w:rsidRDefault="00CF6E70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b)</w:t>
      </w:r>
      <w:bookmarkStart w:id="1" w:name="_Hlk92105511"/>
      <w:r w:rsidRPr="00680ABD">
        <w:rPr>
          <w:rFonts w:ascii="Times New Roman" w:hAnsi="Times New Roman" w:cs="Times New Roman"/>
          <w:sz w:val="24"/>
          <w:szCs w:val="24"/>
        </w:rPr>
        <w:t xml:space="preserve"> Ošetřovatelský proces u d</w:t>
      </w:r>
      <w:r w:rsidR="006F5DEE">
        <w:rPr>
          <w:rFonts w:ascii="Times New Roman" w:hAnsi="Times New Roman" w:cs="Times New Roman"/>
          <w:sz w:val="24"/>
          <w:szCs w:val="24"/>
        </w:rPr>
        <w:t xml:space="preserve">ítěte </w:t>
      </w:r>
      <w:r w:rsidRPr="00680ABD">
        <w:rPr>
          <w:rFonts w:ascii="Times New Roman" w:hAnsi="Times New Roman" w:cs="Times New Roman"/>
          <w:sz w:val="24"/>
          <w:szCs w:val="24"/>
        </w:rPr>
        <w:t>s</w:t>
      </w:r>
      <w:bookmarkEnd w:id="1"/>
      <w:r w:rsidRPr="00680ABD">
        <w:rPr>
          <w:rFonts w:ascii="Times New Roman" w:hAnsi="Times New Roman" w:cs="Times New Roman"/>
          <w:sz w:val="24"/>
          <w:szCs w:val="24"/>
        </w:rPr>
        <w:t xml:space="preserve"> meningitidou</w:t>
      </w:r>
    </w:p>
    <w:p w:rsidR="004F30E4" w:rsidRPr="00680ABD" w:rsidRDefault="004F30E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Pr="000C7B77" w:rsidRDefault="00D93574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a) </w:t>
      </w:r>
      <w:r w:rsidR="00A807D9">
        <w:rPr>
          <w:rFonts w:ascii="Times New Roman" w:hAnsi="Times New Roman" w:cs="Times New Roman"/>
          <w:sz w:val="24"/>
          <w:szCs w:val="24"/>
        </w:rPr>
        <w:t xml:space="preserve">Nezánětlivá </w:t>
      </w:r>
      <w:r w:rsidR="006F5DEE">
        <w:rPr>
          <w:rFonts w:ascii="Times New Roman" w:hAnsi="Times New Roman" w:cs="Times New Roman"/>
          <w:sz w:val="24"/>
          <w:szCs w:val="24"/>
        </w:rPr>
        <w:t>nemocně</w:t>
      </w:r>
      <w:r w:rsidR="00A807D9">
        <w:rPr>
          <w:rFonts w:ascii="Times New Roman" w:hAnsi="Times New Roman" w:cs="Times New Roman"/>
          <w:sz w:val="24"/>
          <w:szCs w:val="24"/>
        </w:rPr>
        <w:t>ní břicha</w:t>
      </w:r>
      <w:r w:rsidRPr="00680ABD">
        <w:rPr>
          <w:rFonts w:ascii="Times New Roman" w:hAnsi="Times New Roman" w:cs="Times New Roman"/>
          <w:sz w:val="24"/>
          <w:szCs w:val="24"/>
        </w:rPr>
        <w:t xml:space="preserve"> (</w:t>
      </w:r>
      <w:r w:rsidR="00A807D9">
        <w:rPr>
          <w:rFonts w:ascii="Times New Roman" w:hAnsi="Times New Roman" w:cs="Times New Roman"/>
          <w:sz w:val="24"/>
          <w:szCs w:val="24"/>
        </w:rPr>
        <w:t>průjem, obstipace, invaginace, ileus, kýly</w:t>
      </w:r>
      <w:r w:rsidR="005B0E5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B0E5A" w:rsidRPr="005B0E5A">
        <w:rPr>
          <w:rFonts w:ascii="Times New Roman" w:hAnsi="Times New Roman" w:cs="Times New Roman"/>
          <w:sz w:val="24"/>
          <w:szCs w:val="24"/>
        </w:rPr>
        <w:t>Hirschsprungova</w:t>
      </w:r>
      <w:proofErr w:type="spellEnd"/>
      <w:r w:rsidR="005B0E5A" w:rsidRPr="005B0E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574" w:rsidRPr="005B0E5A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B0E5A" w:rsidRPr="005B0E5A">
        <w:rPr>
          <w:rFonts w:ascii="Times New Roman" w:hAnsi="Times New Roman" w:cs="Times New Roman"/>
          <w:sz w:val="24"/>
          <w:szCs w:val="24"/>
        </w:rPr>
        <w:t>choroba</w:t>
      </w:r>
      <w:r w:rsidR="00A71AF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1AF4">
        <w:rPr>
          <w:rFonts w:ascii="Times New Roman" w:hAnsi="Times New Roman" w:cs="Times New Roman"/>
          <w:sz w:val="24"/>
          <w:szCs w:val="24"/>
        </w:rPr>
        <w:t>celiakie</w:t>
      </w:r>
      <w:proofErr w:type="spellEnd"/>
      <w:r w:rsidR="00D93574" w:rsidRPr="005B0E5A">
        <w:rPr>
          <w:rFonts w:ascii="Times New Roman" w:hAnsi="Times New Roman" w:cs="Times New Roman"/>
          <w:sz w:val="24"/>
          <w:szCs w:val="24"/>
        </w:rPr>
        <w:t>)</w:t>
      </w:r>
    </w:p>
    <w:p w:rsidR="00A807D9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CF6E70" w:rsidRPr="00680ABD">
        <w:rPr>
          <w:rFonts w:ascii="Times New Roman" w:hAnsi="Times New Roman" w:cs="Times New Roman"/>
          <w:sz w:val="24"/>
          <w:szCs w:val="24"/>
        </w:rPr>
        <w:t>Ošetřovatelský proces u d</w:t>
      </w:r>
      <w:r w:rsidR="00A807D9">
        <w:rPr>
          <w:rFonts w:ascii="Times New Roman" w:hAnsi="Times New Roman" w:cs="Times New Roman"/>
          <w:sz w:val="24"/>
          <w:szCs w:val="24"/>
        </w:rPr>
        <w:t>ítěte</w:t>
      </w:r>
      <w:r w:rsidR="00CF6E70" w:rsidRPr="00680ABD">
        <w:rPr>
          <w:rFonts w:ascii="Times New Roman" w:hAnsi="Times New Roman" w:cs="Times New Roman"/>
          <w:sz w:val="24"/>
          <w:szCs w:val="24"/>
        </w:rPr>
        <w:t xml:space="preserve"> s</w:t>
      </w:r>
      <w:r w:rsidR="00A807D9">
        <w:rPr>
          <w:rFonts w:ascii="Times New Roman" w:hAnsi="Times New Roman" w:cs="Times New Roman"/>
          <w:sz w:val="24"/>
          <w:szCs w:val="24"/>
        </w:rPr>
        <w:t> </w:t>
      </w:r>
      <w:r w:rsidR="00CF6E70" w:rsidRPr="00680ABD">
        <w:rPr>
          <w:rFonts w:ascii="Times New Roman" w:hAnsi="Times New Roman" w:cs="Times New Roman"/>
          <w:sz w:val="24"/>
          <w:szCs w:val="24"/>
        </w:rPr>
        <w:t>o</w:t>
      </w:r>
      <w:r w:rsidRPr="00680ABD">
        <w:rPr>
          <w:rFonts w:ascii="Times New Roman" w:hAnsi="Times New Roman" w:cs="Times New Roman"/>
          <w:sz w:val="24"/>
          <w:szCs w:val="24"/>
        </w:rPr>
        <w:t>bstipac</w:t>
      </w:r>
      <w:r w:rsidR="00CF6E70" w:rsidRPr="00680ABD">
        <w:rPr>
          <w:rFonts w:ascii="Times New Roman" w:hAnsi="Times New Roman" w:cs="Times New Roman"/>
          <w:sz w:val="24"/>
          <w:szCs w:val="24"/>
        </w:rPr>
        <w:t>í</w:t>
      </w:r>
    </w:p>
    <w:p w:rsidR="00A807D9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B77" w:rsidRDefault="00A807D9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Zánětlivá onemocnění břicha (gastritis, peritonitis, </w:t>
      </w:r>
      <w:r w:rsidR="005B0E5A">
        <w:rPr>
          <w:rFonts w:ascii="Times New Roman" w:hAnsi="Times New Roman" w:cs="Times New Roman"/>
          <w:sz w:val="24"/>
          <w:szCs w:val="24"/>
        </w:rPr>
        <w:t>nespecifické záněty, gastroenteritis,</w:t>
      </w:r>
      <w:r w:rsidR="000C7B7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07D9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B0E5A">
        <w:rPr>
          <w:rFonts w:ascii="Times New Roman" w:hAnsi="Times New Roman" w:cs="Times New Roman"/>
          <w:sz w:val="24"/>
          <w:szCs w:val="24"/>
        </w:rPr>
        <w:t>apendicitis</w:t>
      </w:r>
    </w:p>
    <w:p w:rsidR="005B0E5A" w:rsidRDefault="005B0E5A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Ošetřovatelský proces u dítěte s </w:t>
      </w:r>
      <w:r w:rsidR="0086220A">
        <w:rPr>
          <w:rFonts w:ascii="Times New Roman" w:hAnsi="Times New Roman" w:cs="Times New Roman"/>
          <w:sz w:val="24"/>
          <w:szCs w:val="24"/>
        </w:rPr>
        <w:t>IBD</w:t>
      </w:r>
    </w:p>
    <w:p w:rsidR="005B0E5A" w:rsidRDefault="005B0E5A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5B0E5A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Vrozené </w:t>
      </w:r>
      <w:r>
        <w:rPr>
          <w:rFonts w:ascii="Times New Roman" w:hAnsi="Times New Roman" w:cs="Times New Roman"/>
          <w:sz w:val="24"/>
          <w:szCs w:val="24"/>
        </w:rPr>
        <w:t xml:space="preserve">vývojové </w:t>
      </w:r>
      <w:r w:rsidR="00D93574" w:rsidRPr="00680ABD">
        <w:rPr>
          <w:rFonts w:ascii="Times New Roman" w:hAnsi="Times New Roman" w:cs="Times New Roman"/>
          <w:sz w:val="24"/>
          <w:szCs w:val="24"/>
        </w:rPr>
        <w:t>vady u novorozenců (</w:t>
      </w:r>
      <w:r>
        <w:rPr>
          <w:rFonts w:ascii="Times New Roman" w:hAnsi="Times New Roman" w:cs="Times New Roman"/>
          <w:sz w:val="24"/>
          <w:szCs w:val="24"/>
        </w:rPr>
        <w:t>rozštěpy, atrézie, srdeční vady, vývojové vady CNS</w:t>
      </w:r>
      <w:r w:rsidR="00DF068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3574" w:rsidRPr="00680ABD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DF068C">
        <w:rPr>
          <w:rFonts w:ascii="Times New Roman" w:hAnsi="Times New Roman" w:cs="Times New Roman"/>
          <w:sz w:val="24"/>
          <w:szCs w:val="24"/>
        </w:rPr>
        <w:t>pylorostenoza</w:t>
      </w:r>
      <w:proofErr w:type="spellEnd"/>
      <w:r w:rsidR="00DF068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F068C">
        <w:rPr>
          <w:rFonts w:ascii="Times New Roman" w:hAnsi="Times New Roman" w:cs="Times New Roman"/>
          <w:sz w:val="24"/>
          <w:szCs w:val="24"/>
        </w:rPr>
        <w:t>hypospadie</w:t>
      </w:r>
      <w:proofErr w:type="spellEnd"/>
      <w:r w:rsidR="005B0E5A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4225D2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CF6E70" w:rsidRPr="00680ABD">
        <w:rPr>
          <w:rFonts w:ascii="Times New Roman" w:hAnsi="Times New Roman" w:cs="Times New Roman"/>
          <w:sz w:val="24"/>
          <w:szCs w:val="24"/>
        </w:rPr>
        <w:t>Ošetřovatelský proces u dětí</w:t>
      </w:r>
      <w:r w:rsidR="00A71AF4">
        <w:rPr>
          <w:rFonts w:ascii="Times New Roman" w:hAnsi="Times New Roman" w:cs="Times New Roman"/>
          <w:sz w:val="24"/>
          <w:szCs w:val="24"/>
        </w:rPr>
        <w:t xml:space="preserve"> dítěte </w:t>
      </w:r>
      <w:r w:rsidR="00CF6E70" w:rsidRPr="00680ABD">
        <w:rPr>
          <w:rFonts w:ascii="Times New Roman" w:hAnsi="Times New Roman" w:cs="Times New Roman"/>
          <w:sz w:val="24"/>
          <w:szCs w:val="24"/>
        </w:rPr>
        <w:t>s v</w:t>
      </w:r>
      <w:r w:rsidRPr="00680ABD">
        <w:rPr>
          <w:rFonts w:ascii="Times New Roman" w:hAnsi="Times New Roman" w:cs="Times New Roman"/>
          <w:sz w:val="24"/>
          <w:szCs w:val="24"/>
        </w:rPr>
        <w:t>rozen</w:t>
      </w:r>
      <w:r w:rsidR="00CF6E70" w:rsidRPr="00680ABD">
        <w:rPr>
          <w:rFonts w:ascii="Times New Roman" w:hAnsi="Times New Roman" w:cs="Times New Roman"/>
          <w:sz w:val="24"/>
          <w:szCs w:val="24"/>
        </w:rPr>
        <w:t>ou</w:t>
      </w:r>
      <w:r w:rsidRPr="00680ABD">
        <w:rPr>
          <w:rFonts w:ascii="Times New Roman" w:hAnsi="Times New Roman" w:cs="Times New Roman"/>
          <w:sz w:val="24"/>
          <w:szCs w:val="24"/>
        </w:rPr>
        <w:t xml:space="preserve"> vad</w:t>
      </w:r>
      <w:r w:rsidR="00CF6E70" w:rsidRPr="00680ABD">
        <w:rPr>
          <w:rFonts w:ascii="Times New Roman" w:hAnsi="Times New Roman" w:cs="Times New Roman"/>
          <w:sz w:val="24"/>
          <w:szCs w:val="24"/>
        </w:rPr>
        <w:t>ou</w:t>
      </w:r>
      <w:r w:rsidRPr="00680ABD">
        <w:rPr>
          <w:rFonts w:ascii="Times New Roman" w:hAnsi="Times New Roman" w:cs="Times New Roman"/>
          <w:sz w:val="24"/>
          <w:szCs w:val="24"/>
        </w:rPr>
        <w:t xml:space="preserve"> srdce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D93574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a) </w:t>
      </w:r>
      <w:r w:rsidR="005B0E5A">
        <w:rPr>
          <w:rFonts w:ascii="Times New Roman" w:hAnsi="Times New Roman" w:cs="Times New Roman"/>
          <w:sz w:val="24"/>
          <w:szCs w:val="24"/>
        </w:rPr>
        <w:t>Onemocnění imunitního systému</w:t>
      </w:r>
      <w:r w:rsidRPr="00680ABD">
        <w:rPr>
          <w:rFonts w:ascii="Times New Roman" w:hAnsi="Times New Roman" w:cs="Times New Roman"/>
          <w:sz w:val="24"/>
          <w:szCs w:val="24"/>
        </w:rPr>
        <w:t xml:space="preserve"> (</w:t>
      </w:r>
      <w:r w:rsidR="009826DA">
        <w:rPr>
          <w:rFonts w:ascii="Times New Roman" w:hAnsi="Times New Roman" w:cs="Times New Roman"/>
          <w:sz w:val="24"/>
          <w:szCs w:val="24"/>
        </w:rPr>
        <w:t>p</w:t>
      </w:r>
      <w:r w:rsidR="009826DA" w:rsidRPr="009826DA">
        <w:rPr>
          <w:rFonts w:ascii="Times New Roman" w:hAnsi="Times New Roman" w:cs="Times New Roman"/>
          <w:sz w:val="24"/>
          <w:szCs w:val="24"/>
        </w:rPr>
        <w:t>rimární</w:t>
      </w:r>
      <w:r w:rsidR="009826DA">
        <w:rPr>
          <w:rFonts w:ascii="Times New Roman" w:hAnsi="Times New Roman" w:cs="Times New Roman"/>
          <w:sz w:val="24"/>
          <w:szCs w:val="24"/>
        </w:rPr>
        <w:t xml:space="preserve">/sekundární </w:t>
      </w:r>
      <w:r w:rsidR="009826DA" w:rsidRPr="009826DA">
        <w:rPr>
          <w:rFonts w:ascii="Times New Roman" w:hAnsi="Times New Roman" w:cs="Times New Roman"/>
          <w:sz w:val="24"/>
          <w:szCs w:val="24"/>
        </w:rPr>
        <w:t>imunodeficience</w:t>
      </w:r>
      <w:r w:rsidR="009826DA">
        <w:rPr>
          <w:rFonts w:ascii="Times New Roman" w:hAnsi="Times New Roman" w:cs="Times New Roman"/>
          <w:sz w:val="24"/>
          <w:szCs w:val="24"/>
        </w:rPr>
        <w:t xml:space="preserve">, </w:t>
      </w:r>
      <w:r w:rsidR="005B0E5A">
        <w:rPr>
          <w:rFonts w:ascii="Times New Roman" w:hAnsi="Times New Roman" w:cs="Times New Roman"/>
          <w:sz w:val="24"/>
          <w:szCs w:val="24"/>
        </w:rPr>
        <w:t xml:space="preserve">autoimunní </w:t>
      </w:r>
    </w:p>
    <w:p w:rsidR="00D93574" w:rsidRPr="00680ABD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B0E5A">
        <w:rPr>
          <w:rFonts w:ascii="Times New Roman" w:hAnsi="Times New Roman" w:cs="Times New Roman"/>
          <w:sz w:val="24"/>
          <w:szCs w:val="24"/>
        </w:rPr>
        <w:t xml:space="preserve">choroby, alergie, </w:t>
      </w:r>
      <w:r w:rsidR="009826DA">
        <w:rPr>
          <w:rFonts w:ascii="Times New Roman" w:hAnsi="Times New Roman" w:cs="Times New Roman"/>
          <w:sz w:val="24"/>
          <w:szCs w:val="24"/>
        </w:rPr>
        <w:t>atopie</w:t>
      </w:r>
      <w:r w:rsidR="00D93574" w:rsidRPr="00680ABD">
        <w:rPr>
          <w:rFonts w:ascii="Times New Roman" w:hAnsi="Times New Roman" w:cs="Times New Roman"/>
          <w:sz w:val="24"/>
          <w:szCs w:val="24"/>
        </w:rPr>
        <w:t>)</w:t>
      </w:r>
    </w:p>
    <w:p w:rsidR="004225D2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CF6E70" w:rsidRPr="00680ABD">
        <w:rPr>
          <w:rFonts w:ascii="Times New Roman" w:hAnsi="Times New Roman" w:cs="Times New Roman"/>
          <w:sz w:val="24"/>
          <w:szCs w:val="24"/>
        </w:rPr>
        <w:t>Ošetřovatelský proces u d</w:t>
      </w:r>
      <w:r w:rsidR="00A71AF4">
        <w:rPr>
          <w:rFonts w:ascii="Times New Roman" w:hAnsi="Times New Roman" w:cs="Times New Roman"/>
          <w:sz w:val="24"/>
          <w:szCs w:val="24"/>
        </w:rPr>
        <w:t>ítěte</w:t>
      </w:r>
      <w:r w:rsidR="005A7B12">
        <w:rPr>
          <w:rFonts w:ascii="Times New Roman" w:hAnsi="Times New Roman" w:cs="Times New Roman"/>
          <w:sz w:val="24"/>
          <w:szCs w:val="24"/>
        </w:rPr>
        <w:t xml:space="preserve"> </w:t>
      </w:r>
      <w:r w:rsidR="00CF6E70" w:rsidRPr="00680ABD">
        <w:rPr>
          <w:rFonts w:ascii="Times New Roman" w:hAnsi="Times New Roman" w:cs="Times New Roman"/>
          <w:sz w:val="24"/>
          <w:szCs w:val="24"/>
        </w:rPr>
        <w:t>s r</w:t>
      </w:r>
      <w:r w:rsidRPr="00680ABD">
        <w:rPr>
          <w:rFonts w:ascii="Times New Roman" w:hAnsi="Times New Roman" w:cs="Times New Roman"/>
          <w:sz w:val="24"/>
          <w:szCs w:val="24"/>
        </w:rPr>
        <w:t>evmatoidní artritid</w:t>
      </w:r>
      <w:r w:rsidR="00CF6E70" w:rsidRPr="00680ABD">
        <w:rPr>
          <w:rFonts w:ascii="Times New Roman" w:hAnsi="Times New Roman" w:cs="Times New Roman"/>
          <w:sz w:val="24"/>
          <w:szCs w:val="24"/>
        </w:rPr>
        <w:t>ou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A64BD" w:rsidRPr="00680ABD" w:rsidRDefault="00D93574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a) Fyziologický novorozenec (charakteristika, hodnocení podle hmotnosti, gestačního stáří, 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574" w:rsidRPr="00680ABD" w:rsidRDefault="005A64BD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      </w:t>
      </w:r>
      <w:r w:rsidR="00D93574" w:rsidRPr="00680ABD">
        <w:rPr>
          <w:rFonts w:ascii="Times New Roman" w:hAnsi="Times New Roman" w:cs="Times New Roman"/>
          <w:sz w:val="24"/>
          <w:szCs w:val="24"/>
        </w:rPr>
        <w:t>poporodní adaptace)</w:t>
      </w:r>
    </w:p>
    <w:p w:rsidR="004225D2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Ošetřovatelský proces u </w:t>
      </w:r>
      <w:r w:rsidR="009826DA">
        <w:rPr>
          <w:rFonts w:ascii="Times New Roman" w:hAnsi="Times New Roman" w:cs="Times New Roman"/>
          <w:sz w:val="24"/>
          <w:szCs w:val="24"/>
        </w:rPr>
        <w:t>novorozence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="005A64BD" w:rsidRPr="00680ABD">
        <w:rPr>
          <w:rFonts w:ascii="Times New Roman" w:hAnsi="Times New Roman" w:cs="Times New Roman"/>
          <w:sz w:val="24"/>
          <w:szCs w:val="24"/>
        </w:rPr>
        <w:t>h</w:t>
      </w:r>
      <w:r w:rsidRPr="00680ABD">
        <w:rPr>
          <w:rFonts w:ascii="Times New Roman" w:hAnsi="Times New Roman" w:cs="Times New Roman"/>
          <w:sz w:val="24"/>
          <w:szCs w:val="24"/>
        </w:rPr>
        <w:t>yperbilirubinemi</w:t>
      </w:r>
      <w:r w:rsidR="005A64BD" w:rsidRPr="00680ABD">
        <w:rPr>
          <w:rFonts w:ascii="Times New Roman" w:hAnsi="Times New Roman" w:cs="Times New Roman"/>
          <w:sz w:val="24"/>
          <w:szCs w:val="24"/>
        </w:rPr>
        <w:t>í</w:t>
      </w:r>
      <w:proofErr w:type="spellEnd"/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D93574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a) Novorozenec s nízkou porodní hmotností (charakteristika, výživa, nejčastější </w:t>
      </w:r>
      <w:r w:rsidR="009826DA">
        <w:rPr>
          <w:rFonts w:ascii="Times New Roman" w:hAnsi="Times New Roman" w:cs="Times New Roman"/>
          <w:sz w:val="24"/>
          <w:szCs w:val="24"/>
        </w:rPr>
        <w:t>poruchy</w:t>
      </w:r>
    </w:p>
    <w:p w:rsidR="00D93574" w:rsidRPr="009826DA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9826DA">
        <w:rPr>
          <w:rFonts w:ascii="Times New Roman" w:hAnsi="Times New Roman" w:cs="Times New Roman"/>
          <w:sz w:val="24"/>
          <w:szCs w:val="24"/>
        </w:rPr>
        <w:t xml:space="preserve"> poporodní adaptace,</w:t>
      </w:r>
      <w:r w:rsidR="005A64BD" w:rsidRPr="009826DA">
        <w:rPr>
          <w:rFonts w:ascii="Times New Roman" w:hAnsi="Times New Roman" w:cs="Times New Roman"/>
          <w:sz w:val="24"/>
          <w:szCs w:val="24"/>
        </w:rPr>
        <w:t xml:space="preserve"> </w:t>
      </w:r>
      <w:r w:rsidR="00D93574" w:rsidRPr="009826DA">
        <w:rPr>
          <w:rFonts w:ascii="Times New Roman" w:hAnsi="Times New Roman" w:cs="Times New Roman"/>
          <w:sz w:val="24"/>
          <w:szCs w:val="24"/>
        </w:rPr>
        <w:t>komplikace)</w:t>
      </w:r>
    </w:p>
    <w:p w:rsidR="004225D2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Ošetřovatelský proces u </w:t>
      </w:r>
      <w:r w:rsidR="0086220A">
        <w:rPr>
          <w:rFonts w:ascii="Times New Roman" w:hAnsi="Times New Roman" w:cs="Times New Roman"/>
          <w:sz w:val="24"/>
          <w:szCs w:val="24"/>
        </w:rPr>
        <w:t xml:space="preserve">nedonošeného 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novorozence s </w:t>
      </w:r>
      <w:r w:rsidR="0086220A">
        <w:rPr>
          <w:rFonts w:ascii="Times New Roman" w:hAnsi="Times New Roman" w:cs="Times New Roman"/>
          <w:sz w:val="24"/>
          <w:szCs w:val="24"/>
        </w:rPr>
        <w:t>RDS</w:t>
      </w: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3574" w:rsidRPr="00680ABD" w:rsidRDefault="00D93574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a) </w:t>
      </w:r>
      <w:r w:rsidR="0086220A">
        <w:rPr>
          <w:rFonts w:ascii="Times New Roman" w:hAnsi="Times New Roman" w:cs="Times New Roman"/>
          <w:sz w:val="24"/>
          <w:szCs w:val="24"/>
        </w:rPr>
        <w:t>Poruchy výživy v dětském věku (nechutenství, p</w:t>
      </w:r>
      <w:r w:rsidRPr="00680ABD">
        <w:rPr>
          <w:rFonts w:ascii="Times New Roman" w:hAnsi="Times New Roman" w:cs="Times New Roman"/>
          <w:sz w:val="24"/>
          <w:szCs w:val="24"/>
        </w:rPr>
        <w:t>oruchy příjmu potravy</w:t>
      </w:r>
      <w:r w:rsidR="0086220A">
        <w:rPr>
          <w:rFonts w:ascii="Times New Roman" w:hAnsi="Times New Roman" w:cs="Times New Roman"/>
          <w:sz w:val="24"/>
          <w:szCs w:val="24"/>
        </w:rPr>
        <w:t>, obezita)</w:t>
      </w: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25D2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>Ošetřovatelský proces u d</w:t>
      </w:r>
      <w:r w:rsidR="0086220A">
        <w:rPr>
          <w:rFonts w:ascii="Times New Roman" w:hAnsi="Times New Roman" w:cs="Times New Roman"/>
          <w:sz w:val="24"/>
          <w:szCs w:val="24"/>
        </w:rPr>
        <w:t>ítěte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s o</w:t>
      </w:r>
      <w:r w:rsidRPr="00680ABD">
        <w:rPr>
          <w:rFonts w:ascii="Times New Roman" w:hAnsi="Times New Roman" w:cs="Times New Roman"/>
          <w:sz w:val="24"/>
          <w:szCs w:val="24"/>
        </w:rPr>
        <w:t>bezit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ou </w:t>
      </w:r>
      <w:r w:rsidRPr="00680ABD">
        <w:rPr>
          <w:rFonts w:ascii="Times New Roman" w:hAnsi="Times New Roman" w:cs="Times New Roman"/>
          <w:sz w:val="24"/>
          <w:szCs w:val="24"/>
        </w:rPr>
        <w:t>v dětském věku</w:t>
      </w:r>
      <w:r w:rsidR="008622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3574" w:rsidRPr="00680ABD" w:rsidRDefault="00D93574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>a) Úrazy v dětském věku (poranění hlavy, hrudníku, břicha, zlomeniny</w:t>
      </w:r>
      <w:r w:rsidR="0086220A">
        <w:rPr>
          <w:rFonts w:ascii="Times New Roman" w:hAnsi="Times New Roman" w:cs="Times New Roman"/>
          <w:sz w:val="24"/>
          <w:szCs w:val="24"/>
        </w:rPr>
        <w:t>, prevence</w:t>
      </w:r>
      <w:r w:rsidRPr="00680ABD">
        <w:rPr>
          <w:rFonts w:ascii="Times New Roman" w:hAnsi="Times New Roman" w:cs="Times New Roman"/>
          <w:sz w:val="24"/>
          <w:szCs w:val="24"/>
        </w:rPr>
        <w:t>)</w:t>
      </w:r>
    </w:p>
    <w:p w:rsidR="004225D2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>Ošetřovatelský proces u d</w:t>
      </w:r>
      <w:r w:rsidR="0086220A">
        <w:rPr>
          <w:rFonts w:ascii="Times New Roman" w:hAnsi="Times New Roman" w:cs="Times New Roman"/>
          <w:sz w:val="24"/>
          <w:szCs w:val="24"/>
        </w:rPr>
        <w:t>ítěte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s p</w:t>
      </w:r>
      <w:r w:rsidRPr="00680ABD">
        <w:rPr>
          <w:rFonts w:ascii="Times New Roman" w:hAnsi="Times New Roman" w:cs="Times New Roman"/>
          <w:sz w:val="24"/>
          <w:szCs w:val="24"/>
        </w:rPr>
        <w:t>oranění</w:t>
      </w:r>
      <w:r w:rsidR="005A64BD" w:rsidRPr="00680ABD">
        <w:rPr>
          <w:rFonts w:ascii="Times New Roman" w:hAnsi="Times New Roman" w:cs="Times New Roman"/>
          <w:sz w:val="24"/>
          <w:szCs w:val="24"/>
        </w:rPr>
        <w:t>m</w:t>
      </w:r>
      <w:r w:rsidRPr="00680ABD">
        <w:rPr>
          <w:rFonts w:ascii="Times New Roman" w:hAnsi="Times New Roman" w:cs="Times New Roman"/>
          <w:sz w:val="24"/>
          <w:szCs w:val="24"/>
        </w:rPr>
        <w:t xml:space="preserve"> mozku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0C7B77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D93574" w:rsidRPr="00680ABD">
        <w:rPr>
          <w:rFonts w:ascii="Times New Roman" w:hAnsi="Times New Roman" w:cs="Times New Roman"/>
          <w:sz w:val="24"/>
          <w:szCs w:val="24"/>
        </w:rPr>
        <w:t>Exantém</w:t>
      </w:r>
      <w:r w:rsidR="0086220A">
        <w:rPr>
          <w:rFonts w:ascii="Times New Roman" w:hAnsi="Times New Roman" w:cs="Times New Roman"/>
          <w:sz w:val="24"/>
          <w:szCs w:val="24"/>
        </w:rPr>
        <w:t>ová</w:t>
      </w:r>
      <w:proofErr w:type="spellEnd"/>
      <w:r w:rsidR="0086220A">
        <w:rPr>
          <w:rFonts w:ascii="Times New Roman" w:hAnsi="Times New Roman" w:cs="Times New Roman"/>
          <w:sz w:val="24"/>
          <w:szCs w:val="24"/>
        </w:rPr>
        <w:t xml:space="preserve"> onemocnění v dětském věku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71AF4">
        <w:rPr>
          <w:rFonts w:ascii="Times New Roman" w:hAnsi="Times New Roman" w:cs="Times New Roman"/>
          <w:sz w:val="24"/>
          <w:szCs w:val="24"/>
        </w:rPr>
        <w:t>varicella</w:t>
      </w:r>
      <w:proofErr w:type="spellEnd"/>
      <w:r w:rsidR="00A71AF4">
        <w:rPr>
          <w:rFonts w:ascii="Times New Roman" w:hAnsi="Times New Roman" w:cs="Times New Roman"/>
          <w:sz w:val="24"/>
          <w:szCs w:val="24"/>
        </w:rPr>
        <w:t>, rubeola, pátá nemoc, šestá nemoc,</w:t>
      </w:r>
    </w:p>
    <w:p w:rsidR="00D93574" w:rsidRPr="000C7B77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A71AF4" w:rsidRPr="000C7B77">
        <w:rPr>
          <w:rFonts w:ascii="Times New Roman" w:hAnsi="Times New Roman" w:cs="Times New Roman"/>
          <w:sz w:val="24"/>
          <w:szCs w:val="24"/>
        </w:rPr>
        <w:t>HSV</w:t>
      </w:r>
      <w:r w:rsidR="00D93574" w:rsidRPr="000C7B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1AF4" w:rsidRPr="000C7B77">
        <w:rPr>
          <w:rFonts w:ascii="Times New Roman" w:hAnsi="Times New Roman" w:cs="Times New Roman"/>
          <w:sz w:val="24"/>
          <w:szCs w:val="24"/>
        </w:rPr>
        <w:t>scarlatina</w:t>
      </w:r>
      <w:proofErr w:type="spellEnd"/>
      <w:r w:rsidR="00A71AF4" w:rsidRPr="000C7B77">
        <w:rPr>
          <w:rFonts w:ascii="Times New Roman" w:hAnsi="Times New Roman" w:cs="Times New Roman"/>
          <w:sz w:val="24"/>
          <w:szCs w:val="24"/>
        </w:rPr>
        <w:t>, impetigo</w:t>
      </w:r>
      <w:r w:rsidR="00381F5E" w:rsidRPr="000C7B77">
        <w:rPr>
          <w:rFonts w:ascii="Times New Roman" w:hAnsi="Times New Roman" w:cs="Times New Roman"/>
          <w:sz w:val="24"/>
          <w:szCs w:val="24"/>
        </w:rPr>
        <w:t>, bariérová ošetřovatelská péče</w:t>
      </w:r>
      <w:r w:rsidR="00D93574" w:rsidRPr="000C7B77">
        <w:rPr>
          <w:rFonts w:ascii="Times New Roman" w:hAnsi="Times New Roman" w:cs="Times New Roman"/>
          <w:sz w:val="24"/>
          <w:szCs w:val="24"/>
        </w:rPr>
        <w:t>)</w:t>
      </w:r>
    </w:p>
    <w:p w:rsidR="004225D2" w:rsidRPr="00680ABD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>Ošetřovatelský proces u d</w:t>
      </w:r>
      <w:r w:rsidR="00A71AF4">
        <w:rPr>
          <w:rFonts w:ascii="Times New Roman" w:hAnsi="Times New Roman" w:cs="Times New Roman"/>
          <w:sz w:val="24"/>
          <w:szCs w:val="24"/>
        </w:rPr>
        <w:t>ítěte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s i</w:t>
      </w:r>
      <w:r w:rsidR="00D93574" w:rsidRPr="00680ABD">
        <w:rPr>
          <w:rFonts w:ascii="Times New Roman" w:hAnsi="Times New Roman" w:cs="Times New Roman"/>
          <w:sz w:val="24"/>
          <w:szCs w:val="24"/>
        </w:rPr>
        <w:t>mpetig</w:t>
      </w:r>
      <w:r w:rsidR="005A64BD" w:rsidRPr="00680ABD">
        <w:rPr>
          <w:rFonts w:ascii="Times New Roman" w:hAnsi="Times New Roman" w:cs="Times New Roman"/>
          <w:sz w:val="24"/>
          <w:szCs w:val="24"/>
        </w:rPr>
        <w:t>em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D93574" w:rsidRPr="00680ABD" w:rsidRDefault="000C7B77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a) </w:t>
      </w:r>
      <w:r w:rsidR="00A71AF4">
        <w:rPr>
          <w:rFonts w:ascii="Times New Roman" w:hAnsi="Times New Roman" w:cs="Times New Roman"/>
          <w:sz w:val="24"/>
          <w:szCs w:val="24"/>
        </w:rPr>
        <w:t>Onemocnění krve v dětském věku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 (</w:t>
      </w:r>
      <w:r w:rsidR="00A71AF4">
        <w:rPr>
          <w:rFonts w:ascii="Times New Roman" w:hAnsi="Times New Roman" w:cs="Times New Roman"/>
          <w:sz w:val="24"/>
          <w:szCs w:val="24"/>
        </w:rPr>
        <w:t xml:space="preserve">anémie, leukémie, trombocytopenie, </w:t>
      </w:r>
      <w:proofErr w:type="spellStart"/>
      <w:r w:rsidR="00A71AF4">
        <w:rPr>
          <w:rFonts w:ascii="Times New Roman" w:hAnsi="Times New Roman" w:cs="Times New Roman"/>
          <w:sz w:val="24"/>
          <w:szCs w:val="24"/>
        </w:rPr>
        <w:t>hemofiie</w:t>
      </w:r>
      <w:proofErr w:type="spellEnd"/>
      <w:r w:rsidR="00D93574" w:rsidRPr="00680ABD">
        <w:rPr>
          <w:rFonts w:ascii="Times New Roman" w:hAnsi="Times New Roman" w:cs="Times New Roman"/>
          <w:sz w:val="24"/>
          <w:szCs w:val="24"/>
        </w:rPr>
        <w:t>)</w:t>
      </w:r>
    </w:p>
    <w:p w:rsidR="00D93574" w:rsidRPr="00680ABD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Ošetřovatelský proces u </w:t>
      </w:r>
      <w:r w:rsidR="00A71AF4">
        <w:rPr>
          <w:rFonts w:ascii="Times New Roman" w:hAnsi="Times New Roman" w:cs="Times New Roman"/>
          <w:sz w:val="24"/>
          <w:szCs w:val="24"/>
        </w:rPr>
        <w:t>dítěte s leukémií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0C7B77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a) </w:t>
      </w:r>
      <w:r w:rsidR="005A7B12">
        <w:rPr>
          <w:rFonts w:ascii="Times New Roman" w:hAnsi="Times New Roman" w:cs="Times New Roman"/>
          <w:sz w:val="24"/>
          <w:szCs w:val="24"/>
        </w:rPr>
        <w:t>Onemocnění ledvin a močových cest (uretritis, cystitis, pyelonefritis, nefrotický syndrom,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A7B12" w:rsidRPr="000C7B77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A7B12" w:rsidRPr="000C7B77">
        <w:rPr>
          <w:rFonts w:ascii="Times New Roman" w:hAnsi="Times New Roman" w:cs="Times New Roman"/>
          <w:sz w:val="24"/>
          <w:szCs w:val="24"/>
        </w:rPr>
        <w:t>nefritický syndrom</w:t>
      </w:r>
      <w:r w:rsidR="00DF068C" w:rsidRPr="000C7B77">
        <w:rPr>
          <w:rFonts w:ascii="Times New Roman" w:hAnsi="Times New Roman" w:cs="Times New Roman"/>
          <w:sz w:val="24"/>
          <w:szCs w:val="24"/>
        </w:rPr>
        <w:t>, VUR</w:t>
      </w:r>
      <w:r w:rsidR="005A7B12" w:rsidRPr="000C7B77">
        <w:rPr>
          <w:rFonts w:ascii="Times New Roman" w:hAnsi="Times New Roman" w:cs="Times New Roman"/>
          <w:sz w:val="24"/>
          <w:szCs w:val="24"/>
        </w:rPr>
        <w:t>)</w:t>
      </w:r>
    </w:p>
    <w:p w:rsidR="004225D2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>Ošetřovatelský proces u d</w:t>
      </w:r>
      <w:r w:rsidR="001A7E80">
        <w:rPr>
          <w:rFonts w:ascii="Times New Roman" w:hAnsi="Times New Roman" w:cs="Times New Roman"/>
          <w:sz w:val="24"/>
          <w:szCs w:val="24"/>
        </w:rPr>
        <w:t>ítěte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s</w:t>
      </w:r>
      <w:r w:rsidR="005A7B12">
        <w:rPr>
          <w:rFonts w:ascii="Times New Roman" w:hAnsi="Times New Roman" w:cs="Times New Roman"/>
          <w:sz w:val="24"/>
          <w:szCs w:val="24"/>
        </w:rPr>
        <w:t xml:space="preserve"> a</w:t>
      </w:r>
      <w:r w:rsidRPr="00680ABD">
        <w:rPr>
          <w:rFonts w:ascii="Times New Roman" w:hAnsi="Times New Roman" w:cs="Times New Roman"/>
          <w:sz w:val="24"/>
          <w:szCs w:val="24"/>
        </w:rPr>
        <w:t>kutní pyelonefritid</w:t>
      </w:r>
      <w:r w:rsidR="005A64BD" w:rsidRPr="00680ABD">
        <w:rPr>
          <w:rFonts w:ascii="Times New Roman" w:hAnsi="Times New Roman" w:cs="Times New Roman"/>
          <w:sz w:val="24"/>
          <w:szCs w:val="24"/>
        </w:rPr>
        <w:t>ou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0C7B77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574" w:rsidRPr="00680ABD">
        <w:rPr>
          <w:rFonts w:ascii="Times New Roman" w:hAnsi="Times New Roman" w:cs="Times New Roman"/>
          <w:sz w:val="24"/>
          <w:szCs w:val="24"/>
        </w:rPr>
        <w:t>a) Maligní onemocnění v dětském věku (</w:t>
      </w:r>
      <w:proofErr w:type="spellStart"/>
      <w:r w:rsidR="005A7B12" w:rsidRPr="005A7B12">
        <w:rPr>
          <w:rFonts w:ascii="Times New Roman" w:hAnsi="Times New Roman" w:cs="Times New Roman"/>
          <w:sz w:val="24"/>
          <w:szCs w:val="24"/>
        </w:rPr>
        <w:t>Wilmsův</w:t>
      </w:r>
      <w:proofErr w:type="spellEnd"/>
      <w:r w:rsidR="005A7B12" w:rsidRPr="005A7B12">
        <w:rPr>
          <w:rFonts w:ascii="Times New Roman" w:hAnsi="Times New Roman" w:cs="Times New Roman"/>
          <w:sz w:val="24"/>
          <w:szCs w:val="24"/>
        </w:rPr>
        <w:t xml:space="preserve"> tumor</w:t>
      </w:r>
      <w:r w:rsidR="005A7B12">
        <w:rPr>
          <w:rFonts w:ascii="Times New Roman" w:hAnsi="Times New Roman" w:cs="Times New Roman"/>
          <w:sz w:val="24"/>
          <w:szCs w:val="24"/>
        </w:rPr>
        <w:t>, osteosarkomy,</w:t>
      </w:r>
      <w:r w:rsidR="0035337A" w:rsidRPr="0035337A">
        <w:t xml:space="preserve"> </w:t>
      </w:r>
      <w:proofErr w:type="spellStart"/>
      <w:r w:rsidR="0035337A">
        <w:rPr>
          <w:rFonts w:ascii="Times New Roman" w:hAnsi="Times New Roman" w:cs="Times New Roman"/>
          <w:sz w:val="24"/>
          <w:szCs w:val="24"/>
        </w:rPr>
        <w:t>h</w:t>
      </w:r>
      <w:r w:rsidR="0035337A" w:rsidRPr="0035337A">
        <w:rPr>
          <w:rFonts w:ascii="Times New Roman" w:hAnsi="Times New Roman" w:cs="Times New Roman"/>
          <w:sz w:val="24"/>
          <w:szCs w:val="24"/>
        </w:rPr>
        <w:t>epatoblasto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</w:p>
    <w:p w:rsidR="00D93574" w:rsidRPr="000C7B77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5337A" w:rsidRPr="000C7B77">
        <w:rPr>
          <w:rFonts w:ascii="Times New Roman" w:hAnsi="Times New Roman" w:cs="Times New Roman"/>
          <w:sz w:val="24"/>
          <w:szCs w:val="24"/>
        </w:rPr>
        <w:t xml:space="preserve"> lymfom, neuroblastom</w:t>
      </w:r>
      <w:r w:rsidR="00D93574" w:rsidRPr="000C7B77">
        <w:rPr>
          <w:rFonts w:ascii="Times New Roman" w:hAnsi="Times New Roman" w:cs="Times New Roman"/>
          <w:sz w:val="24"/>
          <w:szCs w:val="24"/>
        </w:rPr>
        <w:t>)</w:t>
      </w:r>
    </w:p>
    <w:p w:rsidR="004225D2" w:rsidRPr="00680ABD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3574"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Ošetřovatelský proces u </w:t>
      </w:r>
      <w:r w:rsidR="0035337A">
        <w:rPr>
          <w:rFonts w:ascii="Times New Roman" w:hAnsi="Times New Roman" w:cs="Times New Roman"/>
          <w:sz w:val="24"/>
          <w:szCs w:val="24"/>
        </w:rPr>
        <w:t>dítěte s</w:t>
      </w:r>
      <w:r w:rsidR="0035337A" w:rsidRPr="0035337A">
        <w:t xml:space="preserve"> </w:t>
      </w:r>
      <w:proofErr w:type="spellStart"/>
      <w:r w:rsidR="0035337A" w:rsidRPr="0035337A">
        <w:rPr>
          <w:rFonts w:ascii="Times New Roman" w:hAnsi="Times New Roman" w:cs="Times New Roman"/>
          <w:sz w:val="24"/>
          <w:szCs w:val="24"/>
        </w:rPr>
        <w:t>Hodgkin</w:t>
      </w:r>
      <w:r w:rsidR="0035337A">
        <w:rPr>
          <w:rFonts w:ascii="Times New Roman" w:hAnsi="Times New Roman" w:cs="Times New Roman"/>
          <w:sz w:val="24"/>
          <w:szCs w:val="24"/>
        </w:rPr>
        <w:t>ovým</w:t>
      </w:r>
      <w:proofErr w:type="spellEnd"/>
      <w:r w:rsidR="0035337A" w:rsidRPr="0035337A">
        <w:rPr>
          <w:rFonts w:ascii="Times New Roman" w:hAnsi="Times New Roman" w:cs="Times New Roman"/>
          <w:sz w:val="24"/>
          <w:szCs w:val="24"/>
        </w:rPr>
        <w:t xml:space="preserve"> lymfom</w:t>
      </w:r>
      <w:r w:rsidR="0035337A">
        <w:rPr>
          <w:rFonts w:ascii="Times New Roman" w:hAnsi="Times New Roman" w:cs="Times New Roman"/>
          <w:sz w:val="24"/>
          <w:szCs w:val="24"/>
        </w:rPr>
        <w:t>em</w:t>
      </w:r>
    </w:p>
    <w:p w:rsidR="00D93574" w:rsidRPr="00680ABD" w:rsidRDefault="00D93574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A356C" w:rsidRPr="00680ABD" w:rsidRDefault="000C7B77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356C" w:rsidRPr="00680ABD">
        <w:rPr>
          <w:rFonts w:ascii="Times New Roman" w:hAnsi="Times New Roman" w:cs="Times New Roman"/>
          <w:sz w:val="24"/>
          <w:szCs w:val="24"/>
        </w:rPr>
        <w:t xml:space="preserve">a) Poruchy </w:t>
      </w:r>
      <w:r w:rsidR="001A7E80">
        <w:rPr>
          <w:rFonts w:ascii="Times New Roman" w:hAnsi="Times New Roman" w:cs="Times New Roman"/>
          <w:sz w:val="24"/>
          <w:szCs w:val="24"/>
        </w:rPr>
        <w:t xml:space="preserve">hypofýzy </w:t>
      </w:r>
      <w:r w:rsidR="00AA356C" w:rsidRPr="00680ABD">
        <w:rPr>
          <w:rFonts w:ascii="Times New Roman" w:hAnsi="Times New Roman" w:cs="Times New Roman"/>
          <w:sz w:val="24"/>
          <w:szCs w:val="24"/>
        </w:rPr>
        <w:t>(</w:t>
      </w:r>
      <w:r w:rsidR="001A7E80">
        <w:rPr>
          <w:rFonts w:ascii="Times New Roman" w:hAnsi="Times New Roman" w:cs="Times New Roman"/>
          <w:sz w:val="24"/>
          <w:szCs w:val="24"/>
        </w:rPr>
        <w:t xml:space="preserve">gigantismus, nanismus, </w:t>
      </w:r>
      <w:proofErr w:type="spellStart"/>
      <w:r w:rsidR="001A7E80">
        <w:rPr>
          <w:rFonts w:ascii="Times New Roman" w:hAnsi="Times New Roman" w:cs="Times New Roman"/>
          <w:sz w:val="24"/>
          <w:szCs w:val="24"/>
        </w:rPr>
        <w:t>pubertas</w:t>
      </w:r>
      <w:proofErr w:type="spellEnd"/>
      <w:r w:rsidR="001A7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E80">
        <w:rPr>
          <w:rFonts w:ascii="Times New Roman" w:hAnsi="Times New Roman" w:cs="Times New Roman"/>
          <w:sz w:val="24"/>
          <w:szCs w:val="24"/>
        </w:rPr>
        <w:t>praecox</w:t>
      </w:r>
      <w:proofErr w:type="spellEnd"/>
      <w:r w:rsidR="001A7E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A7E80">
        <w:rPr>
          <w:rFonts w:ascii="Times New Roman" w:hAnsi="Times New Roman" w:cs="Times New Roman"/>
          <w:sz w:val="24"/>
          <w:szCs w:val="24"/>
        </w:rPr>
        <w:t>Turnerův</w:t>
      </w:r>
      <w:proofErr w:type="spellEnd"/>
      <w:r w:rsidR="001A7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A7E80">
        <w:rPr>
          <w:rFonts w:ascii="Times New Roman" w:hAnsi="Times New Roman" w:cs="Times New Roman"/>
          <w:sz w:val="24"/>
          <w:szCs w:val="24"/>
        </w:rPr>
        <w:t>sy</w:t>
      </w:r>
      <w:proofErr w:type="spellEnd"/>
      <w:r w:rsidR="00AA356C" w:rsidRPr="00680ABD">
        <w:rPr>
          <w:rFonts w:ascii="Times New Roman" w:hAnsi="Times New Roman" w:cs="Times New Roman"/>
          <w:sz w:val="24"/>
          <w:szCs w:val="24"/>
        </w:rPr>
        <w:t>)</w:t>
      </w:r>
    </w:p>
    <w:p w:rsidR="00AA356C" w:rsidRPr="00680ABD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356C"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>Ošetřovatelský proces u d</w:t>
      </w:r>
      <w:r w:rsidR="001A7E80">
        <w:rPr>
          <w:rFonts w:ascii="Times New Roman" w:hAnsi="Times New Roman" w:cs="Times New Roman"/>
          <w:sz w:val="24"/>
          <w:szCs w:val="24"/>
        </w:rPr>
        <w:t>ítěte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s T</w:t>
      </w:r>
      <w:r w:rsidR="00AA356C" w:rsidRPr="00680ABD">
        <w:rPr>
          <w:rFonts w:ascii="Times New Roman" w:hAnsi="Times New Roman" w:cs="Times New Roman"/>
          <w:sz w:val="24"/>
          <w:szCs w:val="24"/>
        </w:rPr>
        <w:t>urner</w:t>
      </w:r>
      <w:r w:rsidR="005A64BD" w:rsidRPr="00680ABD">
        <w:rPr>
          <w:rFonts w:ascii="Times New Roman" w:hAnsi="Times New Roman" w:cs="Times New Roman"/>
          <w:sz w:val="24"/>
          <w:szCs w:val="24"/>
        </w:rPr>
        <w:t>o</w:t>
      </w:r>
      <w:r w:rsidR="00AA356C" w:rsidRPr="00680ABD">
        <w:rPr>
          <w:rFonts w:ascii="Times New Roman" w:hAnsi="Times New Roman" w:cs="Times New Roman"/>
          <w:sz w:val="24"/>
          <w:szCs w:val="24"/>
        </w:rPr>
        <w:t>v</w:t>
      </w:r>
      <w:r w:rsidR="005A64BD" w:rsidRPr="00680ABD">
        <w:rPr>
          <w:rFonts w:ascii="Times New Roman" w:hAnsi="Times New Roman" w:cs="Times New Roman"/>
          <w:sz w:val="24"/>
          <w:szCs w:val="24"/>
        </w:rPr>
        <w:t>ým</w:t>
      </w:r>
      <w:r w:rsidR="00AA356C" w:rsidRPr="00680ABD">
        <w:rPr>
          <w:rFonts w:ascii="Times New Roman" w:hAnsi="Times New Roman" w:cs="Times New Roman"/>
          <w:sz w:val="24"/>
          <w:szCs w:val="24"/>
        </w:rPr>
        <w:t xml:space="preserve"> syndrom</w:t>
      </w:r>
      <w:r w:rsidR="005A64BD" w:rsidRPr="00680ABD">
        <w:rPr>
          <w:rFonts w:ascii="Times New Roman" w:hAnsi="Times New Roman" w:cs="Times New Roman"/>
          <w:sz w:val="24"/>
          <w:szCs w:val="24"/>
        </w:rPr>
        <w:t>em</w:t>
      </w:r>
    </w:p>
    <w:p w:rsidR="00AA356C" w:rsidRPr="00680ABD" w:rsidRDefault="00AA356C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A356C" w:rsidRPr="00680ABD" w:rsidRDefault="000C7B77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356C" w:rsidRPr="00680ABD">
        <w:rPr>
          <w:rFonts w:ascii="Times New Roman" w:hAnsi="Times New Roman" w:cs="Times New Roman"/>
          <w:sz w:val="24"/>
          <w:szCs w:val="24"/>
        </w:rPr>
        <w:t>a) Onemocnění štítné žlázy (</w:t>
      </w:r>
      <w:proofErr w:type="spellStart"/>
      <w:r w:rsidR="001A7E80">
        <w:rPr>
          <w:rFonts w:ascii="Times New Roman" w:hAnsi="Times New Roman" w:cs="Times New Roman"/>
          <w:sz w:val="24"/>
          <w:szCs w:val="24"/>
        </w:rPr>
        <w:t>tyrerotitis</w:t>
      </w:r>
      <w:proofErr w:type="spellEnd"/>
      <w:r w:rsidR="001A7E80">
        <w:rPr>
          <w:rFonts w:ascii="Times New Roman" w:hAnsi="Times New Roman" w:cs="Times New Roman"/>
          <w:sz w:val="24"/>
          <w:szCs w:val="24"/>
        </w:rPr>
        <w:t>, hypotyreóza, hypertyreóza, adenom</w:t>
      </w:r>
      <w:r w:rsidR="00AA356C" w:rsidRPr="00680ABD">
        <w:rPr>
          <w:rFonts w:ascii="Times New Roman" w:hAnsi="Times New Roman" w:cs="Times New Roman"/>
          <w:sz w:val="24"/>
          <w:szCs w:val="24"/>
        </w:rPr>
        <w:t>)</w:t>
      </w:r>
    </w:p>
    <w:p w:rsidR="00AA356C" w:rsidRPr="00680ABD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A356C" w:rsidRPr="00680ABD">
        <w:rPr>
          <w:rFonts w:ascii="Times New Roman" w:hAnsi="Times New Roman" w:cs="Times New Roman"/>
          <w:sz w:val="24"/>
          <w:szCs w:val="24"/>
        </w:rPr>
        <w:t>b)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Ošetřovatelský proces u d</w:t>
      </w:r>
      <w:r w:rsidR="001A7E80">
        <w:rPr>
          <w:rFonts w:ascii="Times New Roman" w:hAnsi="Times New Roman" w:cs="Times New Roman"/>
          <w:sz w:val="24"/>
          <w:szCs w:val="24"/>
        </w:rPr>
        <w:t xml:space="preserve">ítěte </w:t>
      </w:r>
      <w:r w:rsidR="005A64BD" w:rsidRPr="00680ABD">
        <w:rPr>
          <w:rFonts w:ascii="Times New Roman" w:hAnsi="Times New Roman" w:cs="Times New Roman"/>
          <w:sz w:val="24"/>
          <w:szCs w:val="24"/>
        </w:rPr>
        <w:t>s</w:t>
      </w:r>
      <w:r w:rsidR="00AA356C"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1A7E80">
        <w:rPr>
          <w:rFonts w:ascii="Times New Roman" w:hAnsi="Times New Roman" w:cs="Times New Roman"/>
          <w:sz w:val="24"/>
          <w:szCs w:val="24"/>
        </w:rPr>
        <w:t>a</w:t>
      </w:r>
      <w:r w:rsidR="00AA356C" w:rsidRPr="00680ABD">
        <w:rPr>
          <w:rFonts w:ascii="Times New Roman" w:hAnsi="Times New Roman" w:cs="Times New Roman"/>
          <w:sz w:val="24"/>
          <w:szCs w:val="24"/>
        </w:rPr>
        <w:t xml:space="preserve">utoimunitní </w:t>
      </w:r>
      <w:proofErr w:type="spellStart"/>
      <w:r w:rsidR="00AA356C" w:rsidRPr="00680ABD">
        <w:rPr>
          <w:rFonts w:ascii="Times New Roman" w:hAnsi="Times New Roman" w:cs="Times New Roman"/>
          <w:sz w:val="24"/>
          <w:szCs w:val="24"/>
        </w:rPr>
        <w:t>tyreoiditid</w:t>
      </w:r>
      <w:r w:rsidR="005A64BD" w:rsidRPr="00680ABD">
        <w:rPr>
          <w:rFonts w:ascii="Times New Roman" w:hAnsi="Times New Roman" w:cs="Times New Roman"/>
          <w:sz w:val="24"/>
          <w:szCs w:val="24"/>
        </w:rPr>
        <w:t>ou</w:t>
      </w:r>
      <w:proofErr w:type="spellEnd"/>
    </w:p>
    <w:p w:rsidR="004225D2" w:rsidRPr="00680ABD" w:rsidRDefault="004225D2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7B77" w:rsidRDefault="004225D2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AA356C" w:rsidRPr="00680ABD">
        <w:rPr>
          <w:rFonts w:ascii="Times New Roman" w:hAnsi="Times New Roman" w:cs="Times New Roman"/>
          <w:sz w:val="24"/>
          <w:szCs w:val="24"/>
        </w:rPr>
        <w:t xml:space="preserve">a) Onemocnění žlučníku a </w:t>
      </w:r>
      <w:r w:rsidR="006A1230">
        <w:rPr>
          <w:rFonts w:ascii="Times New Roman" w:hAnsi="Times New Roman" w:cs="Times New Roman"/>
          <w:sz w:val="24"/>
          <w:szCs w:val="24"/>
        </w:rPr>
        <w:t>pankreatu a jater</w:t>
      </w:r>
      <w:r w:rsidR="00AA356C" w:rsidRPr="00680ABD">
        <w:rPr>
          <w:rFonts w:ascii="Times New Roman" w:hAnsi="Times New Roman" w:cs="Times New Roman"/>
          <w:sz w:val="24"/>
          <w:szCs w:val="24"/>
        </w:rPr>
        <w:t xml:space="preserve"> v dětském věku (</w:t>
      </w:r>
      <w:r w:rsidR="006A1230">
        <w:rPr>
          <w:rFonts w:ascii="Times New Roman" w:hAnsi="Times New Roman" w:cs="Times New Roman"/>
          <w:sz w:val="24"/>
          <w:szCs w:val="24"/>
        </w:rPr>
        <w:t>cholecystitis, pankreatitis,</w:t>
      </w:r>
    </w:p>
    <w:p w:rsidR="004225D2" w:rsidRPr="006A1230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A1230">
        <w:rPr>
          <w:rFonts w:ascii="Times New Roman" w:hAnsi="Times New Roman" w:cs="Times New Roman"/>
          <w:sz w:val="24"/>
          <w:szCs w:val="24"/>
        </w:rPr>
        <w:t xml:space="preserve"> diabetes </w:t>
      </w:r>
      <w:proofErr w:type="spellStart"/>
      <w:r w:rsidR="006A1230">
        <w:rPr>
          <w:rFonts w:ascii="Times New Roman" w:hAnsi="Times New Roman" w:cs="Times New Roman"/>
          <w:sz w:val="24"/>
          <w:szCs w:val="24"/>
        </w:rPr>
        <w:t>mellitus</w:t>
      </w:r>
      <w:proofErr w:type="spellEnd"/>
      <w:r w:rsidR="00AA356C" w:rsidRPr="006A1230">
        <w:rPr>
          <w:rFonts w:ascii="Times New Roman" w:hAnsi="Times New Roman" w:cs="Times New Roman"/>
          <w:sz w:val="24"/>
          <w:szCs w:val="24"/>
        </w:rPr>
        <w:t>)</w:t>
      </w:r>
    </w:p>
    <w:p w:rsidR="00AA356C" w:rsidRPr="00680ABD" w:rsidRDefault="00AA356C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Ošetřovatelský proces u </w:t>
      </w:r>
      <w:r w:rsidR="006A1230">
        <w:rPr>
          <w:rFonts w:ascii="Times New Roman" w:hAnsi="Times New Roman" w:cs="Times New Roman"/>
          <w:sz w:val="24"/>
          <w:szCs w:val="24"/>
        </w:rPr>
        <w:t>dítěte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s d</w:t>
      </w:r>
      <w:r w:rsidRPr="00680ABD">
        <w:rPr>
          <w:rFonts w:ascii="Times New Roman" w:hAnsi="Times New Roman" w:cs="Times New Roman"/>
          <w:sz w:val="24"/>
          <w:szCs w:val="24"/>
        </w:rPr>
        <w:t xml:space="preserve">iabetes </w:t>
      </w:r>
      <w:proofErr w:type="spellStart"/>
      <w:r w:rsidRPr="00680ABD">
        <w:rPr>
          <w:rFonts w:ascii="Times New Roman" w:hAnsi="Times New Roman" w:cs="Times New Roman"/>
          <w:sz w:val="24"/>
          <w:szCs w:val="24"/>
        </w:rPr>
        <w:t>mellitus</w:t>
      </w:r>
      <w:proofErr w:type="spellEnd"/>
    </w:p>
    <w:p w:rsidR="00AA356C" w:rsidRPr="00680ABD" w:rsidRDefault="00AA356C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A356C" w:rsidRPr="00680ABD" w:rsidRDefault="00AA356C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A356C" w:rsidRPr="00680ABD" w:rsidRDefault="00AA356C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AA356C" w:rsidP="000C7B77">
      <w:pPr>
        <w:pStyle w:val="Odstavecseseznamem"/>
        <w:numPr>
          <w:ilvl w:val="0"/>
          <w:numId w:val="7"/>
        </w:numPr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a) </w:t>
      </w:r>
      <w:r w:rsidR="006A1230">
        <w:rPr>
          <w:rFonts w:ascii="Times New Roman" w:hAnsi="Times New Roman" w:cs="Times New Roman"/>
          <w:sz w:val="24"/>
          <w:szCs w:val="24"/>
        </w:rPr>
        <w:t xml:space="preserve">Onemocnění </w:t>
      </w:r>
      <w:r w:rsidRPr="00680ABD">
        <w:rPr>
          <w:rFonts w:ascii="Times New Roman" w:hAnsi="Times New Roman" w:cs="Times New Roman"/>
          <w:sz w:val="24"/>
          <w:szCs w:val="24"/>
        </w:rPr>
        <w:t>srdce a cév u dětí (</w:t>
      </w:r>
      <w:r w:rsidR="006A1230">
        <w:rPr>
          <w:rFonts w:ascii="Times New Roman" w:hAnsi="Times New Roman" w:cs="Times New Roman"/>
          <w:sz w:val="24"/>
          <w:szCs w:val="24"/>
        </w:rPr>
        <w:t xml:space="preserve">chlopenní vady, transpozice velkých cév, myokarditida, </w:t>
      </w:r>
    </w:p>
    <w:p w:rsidR="004225D2" w:rsidRPr="006A1230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A1230">
        <w:rPr>
          <w:rFonts w:ascii="Times New Roman" w:hAnsi="Times New Roman" w:cs="Times New Roman"/>
          <w:sz w:val="24"/>
          <w:szCs w:val="24"/>
        </w:rPr>
        <w:t>hypertenze</w:t>
      </w:r>
      <w:r w:rsidR="00AA356C" w:rsidRPr="006A1230">
        <w:rPr>
          <w:rFonts w:ascii="Times New Roman" w:hAnsi="Times New Roman" w:cs="Times New Roman"/>
          <w:sz w:val="24"/>
          <w:szCs w:val="24"/>
        </w:rPr>
        <w:t>)</w:t>
      </w:r>
    </w:p>
    <w:p w:rsidR="00680ABD" w:rsidRDefault="00AA356C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5A64BD" w:rsidRPr="00680ABD">
        <w:rPr>
          <w:rFonts w:ascii="Times New Roman" w:hAnsi="Times New Roman" w:cs="Times New Roman"/>
          <w:sz w:val="24"/>
          <w:szCs w:val="24"/>
        </w:rPr>
        <w:t>Ošetřovatelský proces u d</w:t>
      </w:r>
      <w:r w:rsidR="006A1230">
        <w:rPr>
          <w:rFonts w:ascii="Times New Roman" w:hAnsi="Times New Roman" w:cs="Times New Roman"/>
          <w:sz w:val="24"/>
          <w:szCs w:val="24"/>
        </w:rPr>
        <w:t>ítěte</w:t>
      </w:r>
      <w:r w:rsidR="005A64BD" w:rsidRPr="00680ABD">
        <w:rPr>
          <w:rFonts w:ascii="Times New Roman" w:hAnsi="Times New Roman" w:cs="Times New Roman"/>
          <w:sz w:val="24"/>
          <w:szCs w:val="24"/>
        </w:rPr>
        <w:t xml:space="preserve"> s</w:t>
      </w:r>
      <w:r w:rsidR="006A1230">
        <w:rPr>
          <w:rFonts w:ascii="Times New Roman" w:hAnsi="Times New Roman" w:cs="Times New Roman"/>
          <w:sz w:val="24"/>
          <w:szCs w:val="24"/>
        </w:rPr>
        <w:t xml:space="preserve"> primární </w:t>
      </w:r>
      <w:r w:rsidR="005A64BD" w:rsidRPr="00680ABD">
        <w:rPr>
          <w:rFonts w:ascii="Times New Roman" w:hAnsi="Times New Roman" w:cs="Times New Roman"/>
          <w:sz w:val="24"/>
          <w:szCs w:val="24"/>
        </w:rPr>
        <w:t>h</w:t>
      </w:r>
      <w:r w:rsidRPr="00680ABD">
        <w:rPr>
          <w:rFonts w:ascii="Times New Roman" w:hAnsi="Times New Roman" w:cs="Times New Roman"/>
          <w:sz w:val="24"/>
          <w:szCs w:val="24"/>
        </w:rPr>
        <w:t>ypertenz</w:t>
      </w:r>
      <w:r w:rsidR="005A64BD" w:rsidRPr="00680ABD">
        <w:rPr>
          <w:rFonts w:ascii="Times New Roman" w:hAnsi="Times New Roman" w:cs="Times New Roman"/>
          <w:sz w:val="24"/>
          <w:szCs w:val="24"/>
        </w:rPr>
        <w:t>í</w:t>
      </w:r>
    </w:p>
    <w:p w:rsidR="00680ABD" w:rsidRDefault="00680ABD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E1307" w:rsidRPr="000C7B77" w:rsidRDefault="00CE1307" w:rsidP="000C7B77">
      <w:pPr>
        <w:pStyle w:val="Odstavecseseznamem"/>
        <w:numPr>
          <w:ilvl w:val="0"/>
          <w:numId w:val="7"/>
        </w:numPr>
        <w:spacing w:after="0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a) </w:t>
      </w:r>
      <w:r w:rsidR="00DF068C">
        <w:rPr>
          <w:rFonts w:ascii="Times New Roman" w:hAnsi="Times New Roman" w:cs="Times New Roman"/>
          <w:sz w:val="24"/>
          <w:szCs w:val="24"/>
        </w:rPr>
        <w:t>Traumatologická onemocnění v dětském věku</w:t>
      </w: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DF068C">
        <w:rPr>
          <w:rFonts w:ascii="Times New Roman" w:hAnsi="Times New Roman" w:cs="Times New Roman"/>
          <w:sz w:val="24"/>
          <w:szCs w:val="24"/>
        </w:rPr>
        <w:t>(zlomeniny, poranění měkkých tkání,</w:t>
      </w:r>
      <w:r w:rsidR="000C7B77" w:rsidRPr="000C7B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068C" w:rsidRPr="000C7B77">
        <w:rPr>
          <w:rFonts w:ascii="Times New Roman" w:hAnsi="Times New Roman" w:cs="Times New Roman"/>
          <w:sz w:val="24"/>
          <w:szCs w:val="24"/>
        </w:rPr>
        <w:t>polytrauma</w:t>
      </w:r>
      <w:proofErr w:type="spellEnd"/>
      <w:r w:rsidR="00DF068C" w:rsidRPr="000C7B77">
        <w:rPr>
          <w:rFonts w:ascii="Times New Roman" w:hAnsi="Times New Roman" w:cs="Times New Roman"/>
          <w:sz w:val="24"/>
          <w:szCs w:val="24"/>
        </w:rPr>
        <w:t>, popáleniny</w:t>
      </w:r>
      <w:r w:rsidR="00381F5E" w:rsidRPr="000C7B77">
        <w:rPr>
          <w:rFonts w:ascii="Times New Roman" w:hAnsi="Times New Roman" w:cs="Times New Roman"/>
          <w:sz w:val="24"/>
          <w:szCs w:val="24"/>
        </w:rPr>
        <w:t>)</w:t>
      </w:r>
    </w:p>
    <w:p w:rsidR="00CE1307" w:rsidRPr="00680ABD" w:rsidRDefault="00CE130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Ošetřovatelský proces u </w:t>
      </w:r>
      <w:r w:rsidR="00DF068C">
        <w:rPr>
          <w:rFonts w:ascii="Times New Roman" w:hAnsi="Times New Roman" w:cs="Times New Roman"/>
          <w:sz w:val="24"/>
          <w:szCs w:val="24"/>
        </w:rPr>
        <w:t>dítěte s popáleninami</w:t>
      </w:r>
      <w:r w:rsidRPr="00680A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4BD" w:rsidRPr="00680ABD" w:rsidRDefault="005A64BD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826E9F" w:rsidP="000C7B77">
      <w:pPr>
        <w:pStyle w:val="Odstavecseseznamem"/>
        <w:numPr>
          <w:ilvl w:val="0"/>
          <w:numId w:val="7"/>
        </w:numPr>
        <w:spacing w:after="0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DF068C">
        <w:rPr>
          <w:rFonts w:ascii="Times New Roman" w:hAnsi="Times New Roman" w:cs="Times New Roman"/>
          <w:sz w:val="24"/>
          <w:szCs w:val="24"/>
        </w:rPr>
        <w:t xml:space="preserve"> a) Chirurgická onemocnění hlavy, krku a hrudníku</w:t>
      </w:r>
      <w:r w:rsidR="00DF068C">
        <w:rPr>
          <w:rFonts w:ascii="Times New Roman" w:hAnsi="Times New Roman" w:cs="Times New Roman"/>
          <w:sz w:val="24"/>
          <w:szCs w:val="24"/>
        </w:rPr>
        <w:t xml:space="preserve"> (poranění mozku, poranění krční páteře, </w:t>
      </w:r>
    </w:p>
    <w:p w:rsidR="005A64BD" w:rsidRPr="000C7B77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DF068C" w:rsidRPr="000C7B77">
        <w:rPr>
          <w:rFonts w:ascii="Times New Roman" w:hAnsi="Times New Roman" w:cs="Times New Roman"/>
          <w:sz w:val="24"/>
          <w:szCs w:val="24"/>
        </w:rPr>
        <w:t>pneumothorax</w:t>
      </w:r>
      <w:proofErr w:type="spellEnd"/>
      <w:r w:rsidR="00DF068C" w:rsidRPr="000C7B77">
        <w:rPr>
          <w:rFonts w:ascii="Times New Roman" w:hAnsi="Times New Roman" w:cs="Times New Roman"/>
          <w:sz w:val="24"/>
          <w:szCs w:val="24"/>
        </w:rPr>
        <w:t>,</w:t>
      </w:r>
      <w:r w:rsidR="00381F5E" w:rsidRPr="000C7B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81F5E" w:rsidRPr="000C7B77">
        <w:rPr>
          <w:rFonts w:ascii="Times New Roman" w:hAnsi="Times New Roman" w:cs="Times New Roman"/>
          <w:sz w:val="24"/>
          <w:szCs w:val="24"/>
        </w:rPr>
        <w:t>sy</w:t>
      </w:r>
      <w:proofErr w:type="spellEnd"/>
      <w:r w:rsidR="00381F5E" w:rsidRPr="000C7B77">
        <w:rPr>
          <w:rFonts w:ascii="Times New Roman" w:hAnsi="Times New Roman" w:cs="Times New Roman"/>
          <w:sz w:val="24"/>
          <w:szCs w:val="24"/>
        </w:rPr>
        <w:t xml:space="preserve"> třeseného dítěte)</w:t>
      </w:r>
    </w:p>
    <w:p w:rsidR="00826E9F" w:rsidRPr="00680ABD" w:rsidRDefault="005A64BD" w:rsidP="000C7B7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      </w:t>
      </w:r>
      <w:r w:rsidR="00826E9F" w:rsidRPr="00680ABD">
        <w:rPr>
          <w:rFonts w:ascii="Times New Roman" w:hAnsi="Times New Roman" w:cs="Times New Roman"/>
          <w:sz w:val="24"/>
          <w:szCs w:val="24"/>
        </w:rPr>
        <w:t xml:space="preserve"> b) Ošetřovatelský proces u </w:t>
      </w:r>
      <w:r w:rsidR="00DF068C">
        <w:rPr>
          <w:rFonts w:ascii="Times New Roman" w:hAnsi="Times New Roman" w:cs="Times New Roman"/>
          <w:sz w:val="24"/>
          <w:szCs w:val="24"/>
        </w:rPr>
        <w:t>dítěte</w:t>
      </w:r>
      <w:r w:rsidR="00826E9F" w:rsidRPr="00680ABD">
        <w:rPr>
          <w:rFonts w:ascii="Times New Roman" w:hAnsi="Times New Roman" w:cs="Times New Roman"/>
          <w:sz w:val="24"/>
          <w:szCs w:val="24"/>
        </w:rPr>
        <w:t xml:space="preserve"> </w:t>
      </w:r>
      <w:r w:rsidR="00381F5E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="00381F5E">
        <w:rPr>
          <w:rFonts w:ascii="Times New Roman" w:hAnsi="Times New Roman" w:cs="Times New Roman"/>
          <w:sz w:val="24"/>
          <w:szCs w:val="24"/>
        </w:rPr>
        <w:t>sy</w:t>
      </w:r>
      <w:proofErr w:type="spellEnd"/>
      <w:r w:rsidR="00381F5E">
        <w:rPr>
          <w:rFonts w:ascii="Times New Roman" w:hAnsi="Times New Roman" w:cs="Times New Roman"/>
          <w:sz w:val="24"/>
          <w:szCs w:val="24"/>
        </w:rPr>
        <w:t xml:space="preserve"> třeseného dítěte</w:t>
      </w:r>
    </w:p>
    <w:p w:rsidR="005A64BD" w:rsidRPr="00680ABD" w:rsidRDefault="005A64BD" w:rsidP="000C7B77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0C7B77" w:rsidRDefault="00826E9F" w:rsidP="000C7B77">
      <w:pPr>
        <w:pStyle w:val="Odstavecseseznamem"/>
        <w:numPr>
          <w:ilvl w:val="0"/>
          <w:numId w:val="7"/>
        </w:numPr>
        <w:spacing w:after="0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381F5E">
        <w:rPr>
          <w:rFonts w:ascii="Times New Roman" w:hAnsi="Times New Roman" w:cs="Times New Roman"/>
          <w:sz w:val="24"/>
          <w:szCs w:val="24"/>
        </w:rPr>
        <w:t xml:space="preserve">a) </w:t>
      </w:r>
      <w:r w:rsidR="00381F5E" w:rsidRPr="00381F5E">
        <w:rPr>
          <w:rFonts w:ascii="Times New Roman" w:hAnsi="Times New Roman" w:cs="Times New Roman"/>
          <w:sz w:val="24"/>
          <w:szCs w:val="24"/>
        </w:rPr>
        <w:t>Dítě indikované k operaci (</w:t>
      </w:r>
      <w:bookmarkStart w:id="2" w:name="_Hlk113370470"/>
      <w:r w:rsidR="00381F5E" w:rsidRPr="00381F5E">
        <w:rPr>
          <w:rFonts w:ascii="Times New Roman" w:hAnsi="Times New Roman" w:cs="Times New Roman"/>
          <w:sz w:val="24"/>
          <w:szCs w:val="24"/>
        </w:rPr>
        <w:t>předoperační příprava,</w:t>
      </w:r>
      <w:r w:rsidR="00381F5E">
        <w:rPr>
          <w:rFonts w:ascii="Times New Roman" w:hAnsi="Times New Roman" w:cs="Times New Roman"/>
          <w:sz w:val="24"/>
          <w:szCs w:val="24"/>
        </w:rPr>
        <w:t xml:space="preserve"> perioperační péče, pooperační péče</w:t>
      </w:r>
      <w:bookmarkEnd w:id="2"/>
      <w:r w:rsidR="00381F5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26E9F" w:rsidRPr="00381F5E" w:rsidRDefault="000C7B77" w:rsidP="000C7B77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381F5E">
        <w:rPr>
          <w:rFonts w:ascii="Times New Roman" w:hAnsi="Times New Roman" w:cs="Times New Roman"/>
          <w:sz w:val="24"/>
          <w:szCs w:val="24"/>
        </w:rPr>
        <w:t>pooperační komplikace)</w:t>
      </w:r>
    </w:p>
    <w:p w:rsidR="00826E9F" w:rsidRDefault="00826E9F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 b) </w:t>
      </w:r>
      <w:r w:rsidR="00381F5E">
        <w:rPr>
          <w:rFonts w:ascii="Times New Roman" w:hAnsi="Times New Roman" w:cs="Times New Roman"/>
          <w:sz w:val="24"/>
          <w:szCs w:val="24"/>
        </w:rPr>
        <w:t>Ošetřovatelská péče o dítě s pooperační bolestí a poruchou střevní pasáže</w:t>
      </w:r>
    </w:p>
    <w:p w:rsidR="00381F5E" w:rsidRPr="00680ABD" w:rsidRDefault="00381F5E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26E9F" w:rsidRPr="00381F5E" w:rsidRDefault="00826E9F" w:rsidP="000C7B77">
      <w:pPr>
        <w:pStyle w:val="Odstavecseseznamem"/>
        <w:numPr>
          <w:ilvl w:val="0"/>
          <w:numId w:val="7"/>
        </w:numPr>
        <w:spacing w:after="0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381F5E">
        <w:rPr>
          <w:rFonts w:ascii="Times New Roman" w:hAnsi="Times New Roman" w:cs="Times New Roman"/>
          <w:sz w:val="24"/>
          <w:szCs w:val="24"/>
        </w:rPr>
        <w:t xml:space="preserve">a) Základy anestezie a analgezie. </w:t>
      </w:r>
    </w:p>
    <w:p w:rsidR="004F1817" w:rsidRPr="00680ABD" w:rsidRDefault="00826E9F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Příprava dětského pacienta k anestezii. Ošetřovatelský proces u dítěte s komplikacemi </w:t>
      </w:r>
    </w:p>
    <w:p w:rsidR="00826E9F" w:rsidRPr="00680ABD" w:rsidRDefault="004F1817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     </w:t>
      </w:r>
      <w:r w:rsidR="00826E9F" w:rsidRPr="00680ABD">
        <w:rPr>
          <w:rFonts w:ascii="Times New Roman" w:hAnsi="Times New Roman" w:cs="Times New Roman"/>
          <w:sz w:val="24"/>
          <w:szCs w:val="24"/>
        </w:rPr>
        <w:t>po anestezii.</w:t>
      </w:r>
    </w:p>
    <w:p w:rsidR="00826E9F" w:rsidRPr="00680ABD" w:rsidRDefault="00826E9F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2191E" w:rsidRPr="00C2191E" w:rsidRDefault="007B690B" w:rsidP="000C7B77">
      <w:pPr>
        <w:pStyle w:val="Odstavecseseznamem"/>
        <w:numPr>
          <w:ilvl w:val="0"/>
          <w:numId w:val="7"/>
        </w:numPr>
        <w:spacing w:after="0"/>
        <w:ind w:left="0" w:hanging="426"/>
        <w:jc w:val="both"/>
        <w:rPr>
          <w:rFonts w:ascii="Times New Roman" w:hAnsi="Times New Roman" w:cs="Times New Roman"/>
          <w:sz w:val="24"/>
          <w:szCs w:val="24"/>
        </w:rPr>
      </w:pPr>
      <w:r w:rsidRPr="00C2191E">
        <w:rPr>
          <w:rFonts w:ascii="Times New Roman" w:hAnsi="Times New Roman" w:cs="Times New Roman"/>
          <w:sz w:val="24"/>
          <w:szCs w:val="24"/>
        </w:rPr>
        <w:t>a)</w:t>
      </w:r>
      <w:r w:rsidR="00826E9F" w:rsidRPr="00C2191E">
        <w:rPr>
          <w:rFonts w:ascii="Times New Roman" w:hAnsi="Times New Roman" w:cs="Times New Roman"/>
          <w:sz w:val="24"/>
          <w:szCs w:val="24"/>
        </w:rPr>
        <w:t xml:space="preserve"> </w:t>
      </w:r>
      <w:r w:rsidR="00381F5E" w:rsidRPr="00C2191E">
        <w:rPr>
          <w:rFonts w:ascii="Times New Roman" w:hAnsi="Times New Roman" w:cs="Times New Roman"/>
          <w:sz w:val="24"/>
          <w:szCs w:val="24"/>
        </w:rPr>
        <w:t>Dítě indikované k a</w:t>
      </w:r>
      <w:r w:rsidR="00826E9F" w:rsidRPr="00C2191E">
        <w:rPr>
          <w:rFonts w:ascii="Times New Roman" w:hAnsi="Times New Roman" w:cs="Times New Roman"/>
          <w:sz w:val="24"/>
          <w:szCs w:val="24"/>
        </w:rPr>
        <w:t>mbulantní</w:t>
      </w:r>
      <w:r w:rsidR="00381F5E" w:rsidRPr="00C2191E">
        <w:rPr>
          <w:rFonts w:ascii="Times New Roman" w:hAnsi="Times New Roman" w:cs="Times New Roman"/>
          <w:sz w:val="24"/>
          <w:szCs w:val="24"/>
        </w:rPr>
        <w:t xml:space="preserve">mu </w:t>
      </w:r>
      <w:r w:rsidR="00826E9F" w:rsidRPr="00C2191E">
        <w:rPr>
          <w:rFonts w:ascii="Times New Roman" w:hAnsi="Times New Roman" w:cs="Times New Roman"/>
          <w:sz w:val="24"/>
          <w:szCs w:val="24"/>
        </w:rPr>
        <w:t>chirurgick</w:t>
      </w:r>
      <w:r w:rsidR="00381F5E" w:rsidRPr="00C2191E">
        <w:rPr>
          <w:rFonts w:ascii="Times New Roman" w:hAnsi="Times New Roman" w:cs="Times New Roman"/>
          <w:sz w:val="24"/>
          <w:szCs w:val="24"/>
        </w:rPr>
        <w:t>ému</w:t>
      </w:r>
      <w:r w:rsidR="00826E9F" w:rsidRPr="00C2191E">
        <w:rPr>
          <w:rFonts w:ascii="Times New Roman" w:hAnsi="Times New Roman" w:cs="Times New Roman"/>
          <w:sz w:val="24"/>
          <w:szCs w:val="24"/>
        </w:rPr>
        <w:t xml:space="preserve"> </w:t>
      </w:r>
      <w:r w:rsidR="00381F5E" w:rsidRPr="00C2191E">
        <w:rPr>
          <w:rFonts w:ascii="Times New Roman" w:hAnsi="Times New Roman" w:cs="Times New Roman"/>
          <w:sz w:val="24"/>
          <w:szCs w:val="24"/>
        </w:rPr>
        <w:t>výkonu</w:t>
      </w:r>
      <w:r w:rsidR="00826E9F" w:rsidRPr="00C2191E">
        <w:rPr>
          <w:rFonts w:ascii="Times New Roman" w:hAnsi="Times New Roman" w:cs="Times New Roman"/>
          <w:sz w:val="24"/>
          <w:szCs w:val="24"/>
        </w:rPr>
        <w:t xml:space="preserve">, </w:t>
      </w:r>
      <w:r w:rsidR="00381F5E" w:rsidRPr="00C2191E">
        <w:rPr>
          <w:rFonts w:ascii="Times New Roman" w:hAnsi="Times New Roman" w:cs="Times New Roman"/>
          <w:sz w:val="24"/>
          <w:szCs w:val="24"/>
        </w:rPr>
        <w:t>(výhody</w:t>
      </w:r>
      <w:r w:rsidR="00826E9F" w:rsidRPr="00C2191E">
        <w:rPr>
          <w:rFonts w:ascii="Times New Roman" w:hAnsi="Times New Roman" w:cs="Times New Roman"/>
          <w:sz w:val="24"/>
          <w:szCs w:val="24"/>
        </w:rPr>
        <w:t xml:space="preserve"> </w:t>
      </w:r>
      <w:r w:rsidR="00381F5E" w:rsidRPr="00C2191E">
        <w:rPr>
          <w:rFonts w:ascii="Times New Roman" w:hAnsi="Times New Roman" w:cs="Times New Roman"/>
          <w:sz w:val="24"/>
          <w:szCs w:val="24"/>
        </w:rPr>
        <w:t xml:space="preserve">jednodenní péče </w:t>
      </w:r>
    </w:p>
    <w:p w:rsidR="007B690B" w:rsidRPr="00680ABD" w:rsidRDefault="00C2191E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381F5E" w:rsidRPr="00381F5E">
        <w:rPr>
          <w:rFonts w:ascii="Times New Roman" w:hAnsi="Times New Roman" w:cs="Times New Roman"/>
          <w:sz w:val="24"/>
          <w:szCs w:val="24"/>
        </w:rPr>
        <w:t>předoperační příprava, perioperační péče, pooperační péče</w:t>
      </w:r>
      <w:r w:rsidR="00381F5E">
        <w:rPr>
          <w:rFonts w:ascii="Times New Roman" w:hAnsi="Times New Roman" w:cs="Times New Roman"/>
          <w:sz w:val="24"/>
          <w:szCs w:val="24"/>
        </w:rPr>
        <w:t>, péče o ránu</w:t>
      </w:r>
    </w:p>
    <w:p w:rsidR="00826E9F" w:rsidRPr="00680ABD" w:rsidRDefault="007B690B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0ABD">
        <w:rPr>
          <w:rFonts w:ascii="Times New Roman" w:hAnsi="Times New Roman" w:cs="Times New Roman"/>
          <w:sz w:val="24"/>
          <w:szCs w:val="24"/>
        </w:rPr>
        <w:t xml:space="preserve">b) </w:t>
      </w:r>
      <w:r w:rsidR="00826E9F" w:rsidRPr="00680ABD">
        <w:rPr>
          <w:rFonts w:ascii="Times New Roman" w:hAnsi="Times New Roman" w:cs="Times New Roman"/>
          <w:sz w:val="24"/>
          <w:szCs w:val="24"/>
        </w:rPr>
        <w:t>Ošetřovatelský proces u dítěte po malém chirurgickém výkonu</w:t>
      </w:r>
      <w:r w:rsidR="00381F5E">
        <w:rPr>
          <w:rFonts w:ascii="Times New Roman" w:hAnsi="Times New Roman" w:cs="Times New Roman"/>
          <w:sz w:val="24"/>
          <w:szCs w:val="24"/>
        </w:rPr>
        <w:t xml:space="preserve"> </w:t>
      </w:r>
      <w:r w:rsidR="00826E9F" w:rsidRPr="00680ABD">
        <w:rPr>
          <w:rFonts w:ascii="Times New Roman" w:hAnsi="Times New Roman" w:cs="Times New Roman"/>
          <w:sz w:val="24"/>
          <w:szCs w:val="24"/>
        </w:rPr>
        <w:t>v režimu jednodenn</w:t>
      </w:r>
      <w:r w:rsidR="00450875" w:rsidRPr="00680ABD">
        <w:rPr>
          <w:rFonts w:ascii="Times New Roman" w:hAnsi="Times New Roman" w:cs="Times New Roman"/>
          <w:sz w:val="24"/>
          <w:szCs w:val="24"/>
        </w:rPr>
        <w:t xml:space="preserve">í </w:t>
      </w:r>
      <w:r w:rsidR="00826E9F" w:rsidRPr="00680ABD">
        <w:rPr>
          <w:rFonts w:ascii="Times New Roman" w:hAnsi="Times New Roman" w:cs="Times New Roman"/>
          <w:sz w:val="24"/>
          <w:szCs w:val="24"/>
        </w:rPr>
        <w:t>péče</w:t>
      </w:r>
    </w:p>
    <w:p w:rsidR="00826E9F" w:rsidRPr="00680ABD" w:rsidRDefault="00826E9F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875" w:rsidRPr="00680ABD" w:rsidRDefault="00450875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50875" w:rsidRPr="00680ABD" w:rsidRDefault="00450875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1817" w:rsidRPr="00680ABD" w:rsidRDefault="004F1817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F1817" w:rsidRPr="005A64BD" w:rsidRDefault="004F1817" w:rsidP="000C7B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C556D" w:rsidRPr="005A64BD" w:rsidRDefault="00DC556D" w:rsidP="000C7B77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C556D" w:rsidRPr="005A6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814FF"/>
    <w:multiLevelType w:val="hybridMultilevel"/>
    <w:tmpl w:val="703AE8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95245"/>
    <w:multiLevelType w:val="hybridMultilevel"/>
    <w:tmpl w:val="6FBACD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0608"/>
    <w:multiLevelType w:val="hybridMultilevel"/>
    <w:tmpl w:val="2A8E1820"/>
    <w:lvl w:ilvl="0" w:tplc="1036566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800B9"/>
    <w:multiLevelType w:val="hybridMultilevel"/>
    <w:tmpl w:val="CCB4AC06"/>
    <w:lvl w:ilvl="0" w:tplc="1036566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A46AF"/>
    <w:multiLevelType w:val="hybridMultilevel"/>
    <w:tmpl w:val="368029D0"/>
    <w:lvl w:ilvl="0" w:tplc="6EECE2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2AB442A"/>
    <w:multiLevelType w:val="hybridMultilevel"/>
    <w:tmpl w:val="7A7C65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E0D12"/>
    <w:multiLevelType w:val="hybridMultilevel"/>
    <w:tmpl w:val="5DA6216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96BA7"/>
    <w:multiLevelType w:val="hybridMultilevel"/>
    <w:tmpl w:val="58E4879E"/>
    <w:lvl w:ilvl="0" w:tplc="238AE8F4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17797"/>
    <w:multiLevelType w:val="hybridMultilevel"/>
    <w:tmpl w:val="5088FBB8"/>
    <w:lvl w:ilvl="0" w:tplc="6EECE2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4073335C"/>
    <w:multiLevelType w:val="hybridMultilevel"/>
    <w:tmpl w:val="FC12EF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7E702D"/>
    <w:multiLevelType w:val="hybridMultilevel"/>
    <w:tmpl w:val="7744D734"/>
    <w:lvl w:ilvl="0" w:tplc="238AE8F4">
      <w:start w:val="7"/>
      <w:numFmt w:val="decimal"/>
      <w:lvlText w:val="%1)"/>
      <w:lvlJc w:val="left"/>
      <w:pPr>
        <w:ind w:left="29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1" w15:restartNumberingAfterBreak="0">
    <w:nsid w:val="4B7D459E"/>
    <w:multiLevelType w:val="hybridMultilevel"/>
    <w:tmpl w:val="D5825CEA"/>
    <w:lvl w:ilvl="0" w:tplc="6EECE2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4E3A457F"/>
    <w:multiLevelType w:val="hybridMultilevel"/>
    <w:tmpl w:val="DDDCC60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F2033"/>
    <w:multiLevelType w:val="hybridMultilevel"/>
    <w:tmpl w:val="3B7EBC7A"/>
    <w:lvl w:ilvl="0" w:tplc="6EECE2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622F61D6"/>
    <w:multiLevelType w:val="hybridMultilevel"/>
    <w:tmpl w:val="D2F8FB4C"/>
    <w:lvl w:ilvl="0" w:tplc="6EECE29A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2C02421"/>
    <w:multiLevelType w:val="multilevel"/>
    <w:tmpl w:val="C074A6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97F4006"/>
    <w:multiLevelType w:val="hybridMultilevel"/>
    <w:tmpl w:val="AD204CC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3"/>
  </w:num>
  <w:num w:numId="4">
    <w:abstractNumId w:val="2"/>
  </w:num>
  <w:num w:numId="5">
    <w:abstractNumId w:val="2"/>
  </w:num>
  <w:num w:numId="6">
    <w:abstractNumId w:val="16"/>
  </w:num>
  <w:num w:numId="7">
    <w:abstractNumId w:val="15"/>
  </w:num>
  <w:num w:numId="8">
    <w:abstractNumId w:val="6"/>
  </w:num>
  <w:num w:numId="9">
    <w:abstractNumId w:val="14"/>
  </w:num>
  <w:num w:numId="10">
    <w:abstractNumId w:val="12"/>
  </w:num>
  <w:num w:numId="11">
    <w:abstractNumId w:val="0"/>
  </w:num>
  <w:num w:numId="12">
    <w:abstractNumId w:val="4"/>
  </w:num>
  <w:num w:numId="13">
    <w:abstractNumId w:val="11"/>
  </w:num>
  <w:num w:numId="14">
    <w:abstractNumId w:val="8"/>
  </w:num>
  <w:num w:numId="15">
    <w:abstractNumId w:val="13"/>
  </w:num>
  <w:num w:numId="16">
    <w:abstractNumId w:val="1"/>
  </w:num>
  <w:num w:numId="17">
    <w:abstractNumId w:val="9"/>
  </w:num>
  <w:num w:numId="18">
    <w:abstractNumId w:val="7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5D2"/>
    <w:rsid w:val="0002721B"/>
    <w:rsid w:val="00073CC5"/>
    <w:rsid w:val="000C7B77"/>
    <w:rsid w:val="001703AC"/>
    <w:rsid w:val="001A7E80"/>
    <w:rsid w:val="0035337A"/>
    <w:rsid w:val="00381F5E"/>
    <w:rsid w:val="00394081"/>
    <w:rsid w:val="004225D2"/>
    <w:rsid w:val="00450875"/>
    <w:rsid w:val="004F1817"/>
    <w:rsid w:val="004F30E4"/>
    <w:rsid w:val="00525CE9"/>
    <w:rsid w:val="005A64BD"/>
    <w:rsid w:val="005A7B12"/>
    <w:rsid w:val="005B0E5A"/>
    <w:rsid w:val="00680ABD"/>
    <w:rsid w:val="006A1230"/>
    <w:rsid w:val="006F5DEE"/>
    <w:rsid w:val="007846E7"/>
    <w:rsid w:val="007B690B"/>
    <w:rsid w:val="00826E9F"/>
    <w:rsid w:val="0086220A"/>
    <w:rsid w:val="008B630E"/>
    <w:rsid w:val="008B7064"/>
    <w:rsid w:val="00926310"/>
    <w:rsid w:val="00936FD1"/>
    <w:rsid w:val="009826DA"/>
    <w:rsid w:val="009A0494"/>
    <w:rsid w:val="00A62351"/>
    <w:rsid w:val="00A71AF4"/>
    <w:rsid w:val="00A807D9"/>
    <w:rsid w:val="00AA356C"/>
    <w:rsid w:val="00B6688F"/>
    <w:rsid w:val="00BA2B4B"/>
    <w:rsid w:val="00C2191E"/>
    <w:rsid w:val="00C334ED"/>
    <w:rsid w:val="00CA0F9D"/>
    <w:rsid w:val="00CC47E2"/>
    <w:rsid w:val="00CE1307"/>
    <w:rsid w:val="00CF168B"/>
    <w:rsid w:val="00CF6E70"/>
    <w:rsid w:val="00D9108E"/>
    <w:rsid w:val="00D93574"/>
    <w:rsid w:val="00DC556D"/>
    <w:rsid w:val="00DF068C"/>
    <w:rsid w:val="00E96ADC"/>
    <w:rsid w:val="00E9773B"/>
    <w:rsid w:val="00F2363C"/>
    <w:rsid w:val="00F54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628E"/>
  <w15:docId w15:val="{29A949C9-0776-455E-9B7A-F852A47D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225D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225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7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685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Lulková Marie</dc:creator>
  <cp:lastModifiedBy>kofronovav</cp:lastModifiedBy>
  <cp:revision>8</cp:revision>
  <cp:lastPrinted>2026-06-11T04:44:00Z</cp:lastPrinted>
  <dcterms:created xsi:type="dcterms:W3CDTF">2022-09-06T13:51:00Z</dcterms:created>
  <dcterms:modified xsi:type="dcterms:W3CDTF">2026-06-11T04:44:00Z</dcterms:modified>
</cp:coreProperties>
</file>