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447" w:rsidRPr="003C6A14" w:rsidRDefault="009D4447" w:rsidP="009D4447">
      <w:pPr>
        <w:autoSpaceDE w:val="0"/>
        <w:autoSpaceDN w:val="0"/>
        <w:adjustRightInd w:val="0"/>
        <w:spacing w:after="240"/>
        <w:ind w:left="1418" w:hanging="1418"/>
        <w:jc w:val="both"/>
        <w:rPr>
          <w:iCs/>
        </w:rPr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B</w:t>
      </w:r>
      <w:r w:rsidRPr="003C6A14">
        <w:rPr>
          <w:iCs/>
        </w:rPr>
        <w:tab/>
      </w:r>
      <w:r w:rsidRPr="003C6A14">
        <w:rPr>
          <w:b/>
          <w:bCs/>
          <w:caps/>
        </w:rPr>
        <w:t>Formulář PRŮBĚŽNÉ/závěrečné</w:t>
      </w:r>
      <w:r>
        <w:rPr>
          <w:rStyle w:val="Znakapoznpodarou"/>
          <w:b/>
          <w:bCs/>
          <w:caps/>
        </w:rPr>
        <w:footnoteReference w:id="1"/>
      </w:r>
      <w:r w:rsidRPr="003C6A14">
        <w:rPr>
          <w:b/>
          <w:bCs/>
          <w:caps/>
        </w:rPr>
        <w:t xml:space="preserve"> zprávy</w:t>
      </w:r>
      <w:r w:rsidRPr="003C6A14">
        <w:rPr>
          <w:b/>
          <w:bCs/>
        </w:rPr>
        <w:t xml:space="preserve"> PROJEKTU GRANTOVÉ SOUTĚŽE </w:t>
      </w:r>
    </w:p>
    <w:p w:rsidR="009D4447" w:rsidRPr="003C6A14" w:rsidRDefault="009D4447" w:rsidP="009D4447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9D4447" w:rsidRPr="003C6A14" w:rsidRDefault="009D4447" w:rsidP="009D4447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218"/>
        <w:gridCol w:w="2930"/>
      </w:tblGrid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průběhu a dosažených cílů projektu</w:t>
            </w: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Všechny v</w:t>
            </w:r>
            <w:r w:rsidRPr="003C6A14">
              <w:rPr>
                <w:b/>
                <w:bCs/>
              </w:rPr>
              <w:t xml:space="preserve">ýstupy projektu </w:t>
            </w:r>
            <w:r>
              <w:rPr>
                <w:b/>
                <w:bCs/>
              </w:rPr>
              <w:t xml:space="preserve">(u závěrečné zprávy </w:t>
            </w:r>
            <w:r w:rsidRPr="003C6A14">
              <w:rPr>
                <w:b/>
                <w:bCs/>
              </w:rPr>
              <w:t>za celou dobu řešení</w:t>
            </w:r>
            <w:r>
              <w:rPr>
                <w:b/>
                <w:bCs/>
              </w:rPr>
              <w:t>)</w:t>
            </w:r>
            <w:r w:rsidRPr="003C6A14">
              <w:rPr>
                <w:b/>
                <w:bCs/>
              </w:rPr>
              <w:t>, včetně informace o jejich vložení do OBD (RIV)</w:t>
            </w: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A14">
              <w:rPr>
                <w:b/>
              </w:rPr>
              <w:t>Rozpočet projektu v daném roce</w:t>
            </w: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Plán </w:t>
            </w: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Čerpání </w:t>
            </w: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 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Neinvestiční výdaje z toho: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rPr>
          <w:trHeight w:val="58"/>
        </w:trPr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OON</w:t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3032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>
              <w:rPr>
                <w:rStyle w:val="Znakapoznpodarou"/>
                <w:bCs/>
              </w:rPr>
              <w:footnoteReference w:id="2"/>
            </w:r>
          </w:p>
        </w:tc>
        <w:tc>
          <w:tcPr>
            <w:tcW w:w="3218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Komentář k čerpání rozpočtu: </w:t>
            </w: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D4447" w:rsidRPr="003C6A14" w:rsidTr="00957FDC">
        <w:tc>
          <w:tcPr>
            <w:tcW w:w="9180" w:type="dxa"/>
            <w:gridSpan w:val="3"/>
            <w:shd w:val="clear" w:color="auto" w:fill="auto"/>
          </w:tcPr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9D4447" w:rsidRPr="003C6A14" w:rsidRDefault="009D4447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9D4447" w:rsidRPr="003C6A14" w:rsidRDefault="009D4447" w:rsidP="00957FDC">
            <w:pPr>
              <w:tabs>
                <w:tab w:val="left" w:pos="384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</w:tbl>
    <w:p w:rsidR="00A12C58" w:rsidRDefault="00A12C58">
      <w:bookmarkStart w:id="0" w:name="_GoBack"/>
      <w:bookmarkEnd w:id="0"/>
    </w:p>
    <w:sectPr w:rsidR="00A12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ADB" w:rsidRDefault="00593ADB" w:rsidP="009D4447">
      <w:r>
        <w:separator/>
      </w:r>
    </w:p>
  </w:endnote>
  <w:endnote w:type="continuationSeparator" w:id="0">
    <w:p w:rsidR="00593ADB" w:rsidRDefault="00593ADB" w:rsidP="009D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ADB" w:rsidRDefault="00593ADB" w:rsidP="009D4447">
      <w:r>
        <w:separator/>
      </w:r>
    </w:p>
  </w:footnote>
  <w:footnote w:type="continuationSeparator" w:id="0">
    <w:p w:rsidR="00593ADB" w:rsidRDefault="00593ADB" w:rsidP="009D4447">
      <w:r>
        <w:continuationSeparator/>
      </w:r>
    </w:p>
  </w:footnote>
  <w:footnote w:id="1">
    <w:p w:rsidR="009D4447" w:rsidRDefault="009D4447" w:rsidP="009D4447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:rsidR="009D4447" w:rsidRDefault="009D4447" w:rsidP="009D4447">
      <w:pPr>
        <w:pStyle w:val="Textpoznpodarou"/>
      </w:pPr>
      <w:r>
        <w:rPr>
          <w:rStyle w:val="Znakapoznpodarou"/>
        </w:rPr>
        <w:footnoteRef/>
      </w:r>
      <w:r>
        <w:t xml:space="preserve"> Poměr </w:t>
      </w:r>
      <w:r w:rsidRPr="004142FA">
        <w:t xml:space="preserve">personálních nákladů (OON + odměny) </w:t>
      </w:r>
      <w:r>
        <w:t>vůči celkovým neinvestičním výdajům nepřekročí 30%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47"/>
    <w:rsid w:val="00593ADB"/>
    <w:rsid w:val="009D4447"/>
    <w:rsid w:val="00A1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03C7-5F9A-48F0-9541-D11C8D55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D4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9D444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D444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9D44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577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kovalovah</dc:creator>
  <cp:keywords/>
  <dc:description/>
  <cp:lastModifiedBy>kovalovah</cp:lastModifiedBy>
  <cp:revision>1</cp:revision>
  <dcterms:created xsi:type="dcterms:W3CDTF">2024-11-12T10:07:00Z</dcterms:created>
  <dcterms:modified xsi:type="dcterms:W3CDTF">2024-11-12T10:08:00Z</dcterms:modified>
</cp:coreProperties>
</file>